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FC6" w:rsidRPr="00D20F79" w:rsidRDefault="001A3FC6" w:rsidP="001A3FC6">
      <w:pPr>
        <w:ind w:firstLine="708"/>
        <w:rPr>
          <w:rFonts w:cstheme="minorHAnsi"/>
          <w:b/>
          <w:bCs/>
          <w:sz w:val="32"/>
          <w:szCs w:val="36"/>
        </w:rPr>
      </w:pPr>
      <w:r>
        <w:rPr>
          <w:rFonts w:cstheme="minorHAnsi"/>
          <w:b/>
          <w:bCs/>
          <w:sz w:val="32"/>
          <w:szCs w:val="36"/>
        </w:rPr>
        <w:t>Calendrier</w:t>
      </w:r>
      <w:r w:rsidRPr="00F11772">
        <w:rPr>
          <w:rFonts w:cstheme="minorHAnsi"/>
          <w:b/>
          <w:bCs/>
          <w:sz w:val="32"/>
          <w:szCs w:val="36"/>
        </w:rPr>
        <w:t xml:space="preserve"> L</w:t>
      </w:r>
      <w:r>
        <w:rPr>
          <w:rFonts w:cstheme="minorHAnsi"/>
          <w:b/>
          <w:bCs/>
          <w:sz w:val="32"/>
          <w:szCs w:val="36"/>
        </w:rPr>
        <w:t>icence</w:t>
      </w:r>
      <w:r w:rsidRPr="00F11772">
        <w:rPr>
          <w:rFonts w:cstheme="minorHAnsi"/>
          <w:b/>
          <w:bCs/>
          <w:sz w:val="32"/>
          <w:szCs w:val="36"/>
        </w:rPr>
        <w:t xml:space="preserve"> </w:t>
      </w:r>
      <w:r>
        <w:rPr>
          <w:rFonts w:cstheme="minorHAnsi"/>
          <w:b/>
          <w:bCs/>
          <w:sz w:val="32"/>
          <w:szCs w:val="36"/>
        </w:rPr>
        <w:t>2</w:t>
      </w:r>
      <w:r w:rsidRPr="00F11772">
        <w:rPr>
          <w:rFonts w:cstheme="minorHAnsi"/>
          <w:b/>
          <w:bCs/>
          <w:sz w:val="32"/>
          <w:szCs w:val="36"/>
        </w:rPr>
        <w:t xml:space="preserve"> </w:t>
      </w:r>
      <w:r>
        <w:rPr>
          <w:rFonts w:cstheme="minorHAnsi"/>
          <w:b/>
          <w:bCs/>
          <w:sz w:val="32"/>
          <w:szCs w:val="36"/>
        </w:rPr>
        <w:t xml:space="preserve">Musicologie </w:t>
      </w:r>
      <w:r w:rsidRPr="00F063C7">
        <w:rPr>
          <w:rFonts w:cstheme="minorHAnsi"/>
          <w:b/>
          <w:bCs/>
          <w:sz w:val="32"/>
          <w:szCs w:val="36"/>
        </w:rPr>
        <w:t>et pratique artistique supérieure</w:t>
      </w:r>
      <w:r>
        <w:rPr>
          <w:rFonts w:cstheme="minorHAnsi"/>
          <w:b/>
          <w:bCs/>
          <w:sz w:val="32"/>
          <w:szCs w:val="36"/>
        </w:rPr>
        <w:t xml:space="preserve"> -</w:t>
      </w:r>
      <w:r w:rsidRPr="00D4764B">
        <w:rPr>
          <w:rFonts w:cstheme="minorHAnsi"/>
          <w:b/>
          <w:bCs/>
          <w:sz w:val="32"/>
          <w:szCs w:val="36"/>
        </w:rPr>
        <w:t xml:space="preserve"> </w:t>
      </w:r>
      <w:r w:rsidRPr="00F11772">
        <w:rPr>
          <w:rFonts w:cstheme="minorHAnsi"/>
          <w:b/>
          <w:bCs/>
          <w:sz w:val="32"/>
          <w:szCs w:val="36"/>
        </w:rPr>
        <w:t>S</w:t>
      </w:r>
      <w:r>
        <w:rPr>
          <w:rFonts w:cstheme="minorHAnsi"/>
          <w:b/>
          <w:bCs/>
          <w:sz w:val="32"/>
          <w:szCs w:val="36"/>
        </w:rPr>
        <w:t>emestre 1</w:t>
      </w:r>
    </w:p>
    <w:p w:rsidR="001A3FC6" w:rsidRDefault="001A3FC6" w:rsidP="001A3FC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6"/>
        </w:rPr>
      </w:pPr>
      <w:r w:rsidRPr="00F11772">
        <w:rPr>
          <w:rFonts w:cstheme="minorHAnsi"/>
          <w:b/>
          <w:bCs/>
          <w:sz w:val="32"/>
          <w:szCs w:val="36"/>
        </w:rPr>
        <w:t xml:space="preserve"> </w:t>
      </w:r>
      <w:r>
        <w:rPr>
          <w:rFonts w:cstheme="minorHAnsi"/>
          <w:b/>
          <w:bCs/>
          <w:sz w:val="32"/>
          <w:szCs w:val="36"/>
        </w:rPr>
        <w:tab/>
      </w:r>
      <w:r>
        <w:rPr>
          <w:rFonts w:cstheme="minorHAnsi"/>
          <w:b/>
          <w:bCs/>
          <w:sz w:val="32"/>
          <w:szCs w:val="36"/>
        </w:rPr>
        <w:tab/>
      </w:r>
      <w:r>
        <w:rPr>
          <w:rFonts w:cstheme="minorHAnsi"/>
          <w:b/>
          <w:bCs/>
          <w:sz w:val="32"/>
          <w:szCs w:val="36"/>
        </w:rPr>
        <w:tab/>
      </w:r>
      <w:r>
        <w:rPr>
          <w:rFonts w:cstheme="minorHAnsi"/>
          <w:b/>
          <w:bCs/>
          <w:sz w:val="32"/>
          <w:szCs w:val="36"/>
        </w:rPr>
        <w:tab/>
      </w:r>
      <w:r>
        <w:rPr>
          <w:rFonts w:cstheme="minorHAnsi"/>
          <w:b/>
          <w:bCs/>
          <w:sz w:val="32"/>
          <w:szCs w:val="36"/>
        </w:rPr>
        <w:tab/>
      </w:r>
      <w:r>
        <w:rPr>
          <w:rFonts w:cstheme="minorHAnsi"/>
          <w:b/>
          <w:bCs/>
          <w:sz w:val="32"/>
          <w:szCs w:val="36"/>
        </w:rPr>
        <w:tab/>
        <w:t xml:space="preserve">Epreuves </w:t>
      </w:r>
      <w:r w:rsidRPr="00F11772">
        <w:rPr>
          <w:rFonts w:cstheme="minorHAnsi"/>
          <w:b/>
          <w:bCs/>
          <w:sz w:val="32"/>
          <w:szCs w:val="36"/>
        </w:rPr>
        <w:t>O</w:t>
      </w:r>
      <w:r>
        <w:rPr>
          <w:rFonts w:cstheme="minorHAnsi"/>
          <w:b/>
          <w:bCs/>
          <w:sz w:val="32"/>
          <w:szCs w:val="36"/>
        </w:rPr>
        <w:t>rales</w:t>
      </w:r>
      <w:r w:rsidRPr="00F11772">
        <w:rPr>
          <w:rFonts w:cstheme="minorHAnsi"/>
          <w:b/>
          <w:bCs/>
          <w:sz w:val="32"/>
          <w:szCs w:val="36"/>
        </w:rPr>
        <w:t xml:space="preserve"> (SESSION 2)</w:t>
      </w:r>
    </w:p>
    <w:p w:rsidR="001A3FC6" w:rsidRDefault="001A3FC6">
      <w:r w:rsidRPr="00F11772">
        <w:rPr>
          <w:rFonts w:cstheme="minorHAnsi"/>
          <w:noProof/>
          <w:sz w:val="32"/>
          <w:szCs w:val="36"/>
        </w:rPr>
        <w:drawing>
          <wp:anchor distT="0" distB="0" distL="114300" distR="114300" simplePos="0" relativeHeight="251659264" behindDoc="0" locked="0" layoutInCell="1" allowOverlap="1" wp14:anchorId="70A951FE" wp14:editId="2ABB601B">
            <wp:simplePos x="0" y="0"/>
            <wp:positionH relativeFrom="margin">
              <wp:posOffset>-685800</wp:posOffset>
            </wp:positionH>
            <wp:positionV relativeFrom="page">
              <wp:posOffset>213995</wp:posOffset>
            </wp:positionV>
            <wp:extent cx="2209800" cy="112903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3FC6" w:rsidRPr="001A3FC6" w:rsidRDefault="001A3FC6" w:rsidP="001A3FC6"/>
    <w:p w:rsidR="001A3FC6" w:rsidRDefault="001A3FC6" w:rsidP="001A3FC6"/>
    <w:tbl>
      <w:tblPr>
        <w:tblpPr w:leftFromText="141" w:rightFromText="141" w:vertAnchor="text" w:horzAnchor="margin" w:tblpY="313"/>
        <w:tblW w:w="144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6"/>
        <w:gridCol w:w="4141"/>
        <w:gridCol w:w="1533"/>
        <w:gridCol w:w="1297"/>
        <w:gridCol w:w="238"/>
        <w:gridCol w:w="691"/>
        <w:gridCol w:w="4878"/>
        <w:gridCol w:w="195"/>
      </w:tblGrid>
      <w:tr w:rsidR="001A3FC6" w:rsidRPr="004A363E" w:rsidTr="001A3FC6">
        <w:trPr>
          <w:trHeight w:val="315"/>
        </w:trPr>
        <w:tc>
          <w:tcPr>
            <w:tcW w:w="1496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8EA9DB"/>
            <w:noWrap/>
            <w:vAlign w:val="center"/>
            <w:hideMark/>
          </w:tcPr>
          <w:p w:rsidR="001A3FC6" w:rsidRPr="004A363E" w:rsidRDefault="001A3FC6" w:rsidP="00892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Code</w:t>
            </w:r>
          </w:p>
        </w:tc>
        <w:tc>
          <w:tcPr>
            <w:tcW w:w="4141" w:type="dxa"/>
            <w:tcBorders>
              <w:top w:val="single" w:sz="8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8EA9DB"/>
            <w:vAlign w:val="center"/>
            <w:hideMark/>
          </w:tcPr>
          <w:p w:rsidR="001A3FC6" w:rsidRPr="004A363E" w:rsidRDefault="001A3FC6" w:rsidP="00892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533" w:type="dxa"/>
            <w:tcBorders>
              <w:top w:val="single" w:sz="8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8EA9DB"/>
            <w:noWrap/>
            <w:vAlign w:val="center"/>
            <w:hideMark/>
          </w:tcPr>
          <w:p w:rsidR="001A3FC6" w:rsidRPr="004A363E" w:rsidRDefault="001A3FC6" w:rsidP="00892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Nature</w:t>
            </w:r>
          </w:p>
        </w:tc>
        <w:tc>
          <w:tcPr>
            <w:tcW w:w="1297" w:type="dxa"/>
            <w:tcBorders>
              <w:top w:val="single" w:sz="8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8EA9DB"/>
            <w:vAlign w:val="center"/>
            <w:hideMark/>
          </w:tcPr>
          <w:p w:rsidR="001A3FC6" w:rsidRPr="004A363E" w:rsidRDefault="001A3FC6" w:rsidP="00892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Durée</w:t>
            </w:r>
          </w:p>
        </w:tc>
        <w:tc>
          <w:tcPr>
            <w:tcW w:w="238" w:type="dxa"/>
            <w:tcBorders>
              <w:top w:val="single" w:sz="8" w:space="0" w:color="AEAAAA"/>
              <w:left w:val="nil"/>
              <w:bottom w:val="single" w:sz="4" w:space="0" w:color="AEAAAA"/>
              <w:right w:val="nil"/>
            </w:tcBorders>
            <w:shd w:val="clear" w:color="000000" w:fill="8EA9DB"/>
          </w:tcPr>
          <w:p w:rsidR="001A3FC6" w:rsidRPr="00A87A5D" w:rsidRDefault="001A3FC6" w:rsidP="00892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91" w:type="dxa"/>
            <w:tcBorders>
              <w:top w:val="single" w:sz="8" w:space="0" w:color="AEAAAA"/>
              <w:left w:val="nil"/>
              <w:bottom w:val="single" w:sz="4" w:space="0" w:color="AEAAAA"/>
              <w:right w:val="nil"/>
            </w:tcBorders>
            <w:shd w:val="clear" w:color="000000" w:fill="8EA9DB"/>
          </w:tcPr>
          <w:p w:rsidR="001A3FC6" w:rsidRPr="00A87A5D" w:rsidRDefault="001A3FC6" w:rsidP="00892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78" w:type="dxa"/>
            <w:tcBorders>
              <w:top w:val="single" w:sz="8" w:space="0" w:color="AEAAAA"/>
              <w:left w:val="nil"/>
              <w:bottom w:val="single" w:sz="4" w:space="0" w:color="AEAAAA"/>
              <w:right w:val="nil"/>
            </w:tcBorders>
            <w:shd w:val="clear" w:color="000000" w:fill="8EA9DB"/>
          </w:tcPr>
          <w:p w:rsidR="001A3FC6" w:rsidRPr="00A87A5D" w:rsidRDefault="001A3FC6" w:rsidP="00892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5" w:type="dxa"/>
            <w:tcBorders>
              <w:top w:val="single" w:sz="8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8EA9DB"/>
            <w:noWrap/>
            <w:vAlign w:val="center"/>
            <w:hideMark/>
          </w:tcPr>
          <w:p w:rsidR="001A3FC6" w:rsidRPr="00A87A5D" w:rsidRDefault="001A3FC6" w:rsidP="00892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fr-FR"/>
              </w:rPr>
            </w:pPr>
          </w:p>
        </w:tc>
      </w:tr>
      <w:tr w:rsidR="001A3FC6" w:rsidRPr="004A363E" w:rsidTr="001A3FC6">
        <w:trPr>
          <w:trHeight w:val="675"/>
        </w:trPr>
        <w:tc>
          <w:tcPr>
            <w:tcW w:w="1496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D9E1F2"/>
            <w:noWrap/>
            <w:vAlign w:val="center"/>
            <w:hideMark/>
          </w:tcPr>
          <w:p w:rsidR="001A3FC6" w:rsidRPr="007F0B9E" w:rsidRDefault="001A3FC6" w:rsidP="00892D7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</w:t>
            </w:r>
            <w:r w:rsidRPr="007F0B9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LAMS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center"/>
            <w:hideMark/>
          </w:tcPr>
          <w:p w:rsidR="001A3FC6" w:rsidRPr="007F0B9E" w:rsidRDefault="001A3FC6" w:rsidP="00892D7E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A3F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SEM - Semestre 3 L2 Musicologie et pratique artistique supérieure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noWrap/>
            <w:vAlign w:val="center"/>
            <w:hideMark/>
          </w:tcPr>
          <w:p w:rsidR="001A3FC6" w:rsidRPr="007F0B9E" w:rsidRDefault="001A3FC6" w:rsidP="00892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F0B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vAlign w:val="bottom"/>
            <w:hideMark/>
          </w:tcPr>
          <w:p w:rsidR="001A3FC6" w:rsidRPr="007F0B9E" w:rsidRDefault="001A3FC6" w:rsidP="00892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F0B9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D9E1F2"/>
          </w:tcPr>
          <w:p w:rsidR="001A3FC6" w:rsidRPr="004A363E" w:rsidRDefault="001A3FC6" w:rsidP="00892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D9E1F2"/>
          </w:tcPr>
          <w:p w:rsidR="001A3FC6" w:rsidRPr="004A363E" w:rsidRDefault="001A3FC6" w:rsidP="00892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D9E1F2"/>
          </w:tcPr>
          <w:p w:rsidR="001A3FC6" w:rsidRPr="004A363E" w:rsidRDefault="001A3FC6" w:rsidP="00892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D9E1F2"/>
            <w:noWrap/>
            <w:vAlign w:val="bottom"/>
            <w:hideMark/>
          </w:tcPr>
          <w:p w:rsidR="001A3FC6" w:rsidRPr="004A363E" w:rsidRDefault="001A3FC6" w:rsidP="00892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1A3FC6" w:rsidRPr="004A363E" w:rsidTr="001A3FC6">
        <w:trPr>
          <w:trHeight w:val="315"/>
        </w:trPr>
        <w:tc>
          <w:tcPr>
            <w:tcW w:w="1496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:rsidR="001A3FC6" w:rsidRPr="007F0B9E" w:rsidRDefault="001A3FC6" w:rsidP="00892D7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</w:t>
            </w:r>
            <w:r w:rsidRPr="007F0B9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LAMU2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:rsidR="001A3FC6" w:rsidRPr="007F0B9E" w:rsidRDefault="001A3FC6" w:rsidP="00892D7E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A3FC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UE - Formation musicale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:rsidR="001A3FC6" w:rsidRPr="007F0B9E" w:rsidRDefault="001A3FC6" w:rsidP="001A3FC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F0B9E">
              <w:rPr>
                <w:rFonts w:ascii="Calibri" w:hAnsi="Calibri" w:cs="Calibri"/>
                <w:color w:val="000000"/>
                <w:sz w:val="24"/>
                <w:szCs w:val="24"/>
              </w:rPr>
              <w:t>Epreuve pratique</w:t>
            </w:r>
          </w:p>
          <w:p w:rsidR="001A3FC6" w:rsidRPr="007F0B9E" w:rsidRDefault="001A3FC6" w:rsidP="001A3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:rsidR="001A3FC6" w:rsidRPr="007F0B9E" w:rsidRDefault="001A3FC6" w:rsidP="00892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7F0B9E"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2h</w:t>
            </w:r>
            <w:r w:rsidRPr="007F0B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B4C6E7"/>
          </w:tcPr>
          <w:p w:rsidR="001A3FC6" w:rsidRPr="004A363E" w:rsidRDefault="001A3FC6" w:rsidP="00892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B4C6E7"/>
          </w:tcPr>
          <w:p w:rsidR="001A3FC6" w:rsidRPr="004A363E" w:rsidRDefault="001A3FC6" w:rsidP="00892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B4C6E7"/>
            <w:vAlign w:val="center"/>
          </w:tcPr>
          <w:p w:rsidR="001A3FC6" w:rsidRDefault="001A3FC6" w:rsidP="001A3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Enseignant(e) à contacter pour connaître les modalités de rattrapage</w:t>
            </w:r>
          </w:p>
          <w:p w:rsidR="001A3FC6" w:rsidRPr="004A363E" w:rsidRDefault="001A3FC6" w:rsidP="001A3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:rsidR="001A3FC6" w:rsidRPr="004A363E" w:rsidRDefault="001A3FC6" w:rsidP="00892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1A3FC6" w:rsidRPr="004A363E" w:rsidTr="001A3FC6">
        <w:trPr>
          <w:trHeight w:val="315"/>
        </w:trPr>
        <w:tc>
          <w:tcPr>
            <w:tcW w:w="1496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:rsidR="001A3FC6" w:rsidRPr="007F0B9E" w:rsidRDefault="001A3FC6" w:rsidP="00892D7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32"/>
              </w:rPr>
              <w:t>3</w:t>
            </w:r>
            <w:r w:rsidRPr="007F0B9E">
              <w:rPr>
                <w:rFonts w:ascii="Calibri" w:hAnsi="Calibri" w:cs="Calibri"/>
                <w:b/>
                <w:bCs/>
                <w:color w:val="000000"/>
                <w:sz w:val="24"/>
                <w:szCs w:val="32"/>
              </w:rPr>
              <w:t>LAMU3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:rsidR="001A3FC6" w:rsidRPr="007F0B9E" w:rsidRDefault="001A3FC6" w:rsidP="00892D7E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  <w:sz w:val="24"/>
                <w:szCs w:val="32"/>
              </w:rPr>
            </w:pPr>
            <w:r w:rsidRPr="007F0B9E">
              <w:rPr>
                <w:rFonts w:ascii="Calibri" w:hAnsi="Calibri" w:cs="Calibri"/>
                <w:b/>
                <w:bCs/>
                <w:color w:val="000000"/>
                <w:sz w:val="24"/>
                <w:szCs w:val="32"/>
              </w:rPr>
              <w:t>UE - Techniques de la musique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:rsidR="001A3FC6" w:rsidRPr="004A363E" w:rsidRDefault="001A3FC6" w:rsidP="00892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:rsidR="001A3FC6" w:rsidRPr="004A363E" w:rsidRDefault="001A3FC6" w:rsidP="00892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B4C6E7"/>
          </w:tcPr>
          <w:p w:rsidR="001A3FC6" w:rsidRDefault="001A3FC6" w:rsidP="00892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B4C6E7"/>
          </w:tcPr>
          <w:p w:rsidR="001A3FC6" w:rsidRDefault="001A3FC6" w:rsidP="00892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000000" w:fill="B4C6E7"/>
            <w:vAlign w:val="center"/>
          </w:tcPr>
          <w:p w:rsidR="001A3FC6" w:rsidRDefault="001A3FC6" w:rsidP="00892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B4C6E7"/>
            <w:vAlign w:val="center"/>
            <w:hideMark/>
          </w:tcPr>
          <w:p w:rsidR="001A3FC6" w:rsidRDefault="001A3FC6" w:rsidP="00892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  <w:p w:rsidR="001A3FC6" w:rsidRPr="004A363E" w:rsidRDefault="001A3FC6" w:rsidP="00892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1A3FC6" w:rsidRPr="004A363E" w:rsidTr="001A3FC6">
        <w:trPr>
          <w:trHeight w:val="315"/>
        </w:trPr>
        <w:tc>
          <w:tcPr>
            <w:tcW w:w="1496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:rsidR="001A3FC6" w:rsidRPr="007F0B9E" w:rsidRDefault="00BD21EF" w:rsidP="00892D7E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3</w:t>
            </w:r>
            <w:r w:rsidR="001A3FC6" w:rsidRPr="007F0B9E">
              <w:rPr>
                <w:rFonts w:ascii="Calibri" w:hAnsi="Calibri" w:cs="Calibri"/>
                <w:color w:val="000000"/>
                <w:sz w:val="24"/>
                <w:szCs w:val="32"/>
              </w:rPr>
              <w:t>LAME31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:rsidR="001A3FC6" w:rsidRPr="007F0B9E" w:rsidRDefault="001A3FC6" w:rsidP="00892D7E">
            <w:pPr>
              <w:ind w:firstLineChars="200" w:firstLine="480"/>
              <w:rPr>
                <w:rFonts w:ascii="Calibri" w:hAnsi="Calibri" w:cs="Calibri"/>
                <w:color w:val="000000"/>
                <w:sz w:val="24"/>
                <w:szCs w:val="32"/>
              </w:rPr>
            </w:pPr>
            <w:r w:rsidRPr="007F0B9E">
              <w:rPr>
                <w:rFonts w:ascii="Calibri" w:hAnsi="Calibri" w:cs="Calibri"/>
                <w:color w:val="000000"/>
                <w:sz w:val="24"/>
                <w:szCs w:val="32"/>
              </w:rPr>
              <w:t>ECUE - Ecriture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:rsidR="001A3FC6" w:rsidRPr="00180FF2" w:rsidRDefault="001A3FC6" w:rsidP="00892D7E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 w:rsidRPr="00180FF2">
              <w:rPr>
                <w:rFonts w:ascii="Calibri" w:hAnsi="Calibri" w:cs="Calibri"/>
                <w:color w:val="000000"/>
                <w:sz w:val="24"/>
                <w:szCs w:val="32"/>
              </w:rPr>
              <w:t>Epreuve pratique</w:t>
            </w:r>
          </w:p>
          <w:p w:rsidR="001A3FC6" w:rsidRPr="004A363E" w:rsidRDefault="001A3FC6" w:rsidP="00892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:rsidR="001A3FC6" w:rsidRPr="004A363E" w:rsidRDefault="001A3FC6" w:rsidP="00892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2h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auto"/>
          </w:tcPr>
          <w:p w:rsidR="001A3FC6" w:rsidRPr="004A363E" w:rsidRDefault="001A3FC6" w:rsidP="00892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auto"/>
          </w:tcPr>
          <w:p w:rsidR="001A3FC6" w:rsidRPr="004A363E" w:rsidRDefault="001A3FC6" w:rsidP="00892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EAAAA"/>
              <w:right w:val="nil"/>
            </w:tcBorders>
            <w:shd w:val="clear" w:color="auto" w:fill="auto"/>
            <w:vAlign w:val="center"/>
          </w:tcPr>
          <w:p w:rsidR="001A3FC6" w:rsidRDefault="001A3FC6" w:rsidP="00892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</w:p>
          <w:p w:rsidR="001A3FC6" w:rsidRDefault="001A3FC6" w:rsidP="00892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Enseignant(e) à contacter pour connaître les modalités de rattrapage</w:t>
            </w:r>
          </w:p>
          <w:p w:rsidR="001A3FC6" w:rsidRPr="004A363E" w:rsidRDefault="001A3FC6" w:rsidP="00892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:rsidR="001A3FC6" w:rsidRPr="004A363E" w:rsidRDefault="001A3FC6" w:rsidP="00892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4A363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1A3FC6" w:rsidRPr="004A363E" w:rsidTr="002A3810">
        <w:trPr>
          <w:gridAfter w:val="1"/>
          <w:wAfter w:w="195" w:type="dxa"/>
          <w:trHeight w:val="315"/>
        </w:trPr>
        <w:tc>
          <w:tcPr>
            <w:tcW w:w="1496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:rsidR="001A3FC6" w:rsidRPr="007F0B9E" w:rsidRDefault="002A3810" w:rsidP="00892D7E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3</w:t>
            </w:r>
            <w:r w:rsidR="001A3FC6" w:rsidRPr="007F0B9E">
              <w:rPr>
                <w:rFonts w:ascii="Calibri" w:hAnsi="Calibri" w:cs="Calibri"/>
                <w:color w:val="000000"/>
                <w:sz w:val="24"/>
                <w:szCs w:val="32"/>
              </w:rPr>
              <w:t>LAME32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:rsidR="001A3FC6" w:rsidRPr="007F0B9E" w:rsidRDefault="001A3FC6" w:rsidP="00892D7E">
            <w:pPr>
              <w:ind w:firstLineChars="200" w:firstLine="480"/>
              <w:rPr>
                <w:rFonts w:ascii="Calibri" w:hAnsi="Calibri" w:cs="Calibri"/>
                <w:color w:val="000000"/>
                <w:sz w:val="24"/>
                <w:szCs w:val="32"/>
              </w:rPr>
            </w:pPr>
            <w:r w:rsidRPr="007F0B9E">
              <w:rPr>
                <w:rFonts w:ascii="Calibri" w:hAnsi="Calibri" w:cs="Calibri"/>
                <w:color w:val="000000"/>
                <w:sz w:val="24"/>
                <w:szCs w:val="32"/>
              </w:rPr>
              <w:t>ECUE - Accompagnement au piano</w:t>
            </w:r>
          </w:p>
        </w:tc>
        <w:tc>
          <w:tcPr>
            <w:tcW w:w="15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C6" w:rsidRPr="00180FF2" w:rsidRDefault="001A3FC6" w:rsidP="00892D7E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 w:rsidRPr="00180FF2">
              <w:rPr>
                <w:rFonts w:ascii="Calibri" w:hAnsi="Calibri" w:cs="Calibri"/>
                <w:color w:val="000000"/>
                <w:sz w:val="24"/>
                <w:szCs w:val="32"/>
              </w:rPr>
              <w:t>Epreuve pratique</w:t>
            </w: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C6" w:rsidRPr="004A363E" w:rsidRDefault="001A3FC6" w:rsidP="00892D7E">
            <w:pPr>
              <w:jc w:val="center"/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40 min</w:t>
            </w:r>
          </w:p>
        </w:tc>
        <w:tc>
          <w:tcPr>
            <w:tcW w:w="580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C6" w:rsidRDefault="001A3FC6" w:rsidP="00892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</w:p>
          <w:p w:rsidR="001A3FC6" w:rsidRDefault="001A3FC6" w:rsidP="00892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Enseignant(e) à contacter pour connaître les modalités de rattrapage</w:t>
            </w:r>
          </w:p>
          <w:p w:rsidR="001A3FC6" w:rsidRPr="004A363E" w:rsidRDefault="001A3FC6" w:rsidP="00892D7E">
            <w:pPr>
              <w:jc w:val="center"/>
            </w:pPr>
          </w:p>
        </w:tc>
      </w:tr>
      <w:tr w:rsidR="002A3810" w:rsidRPr="004A363E" w:rsidTr="002A3810">
        <w:trPr>
          <w:gridAfter w:val="1"/>
          <w:wAfter w:w="195" w:type="dxa"/>
          <w:trHeight w:val="315"/>
        </w:trPr>
        <w:tc>
          <w:tcPr>
            <w:tcW w:w="1496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:rsidR="002A3810" w:rsidRDefault="002A3810" w:rsidP="00892D7E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3LAME33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:rsidR="002A3810" w:rsidRPr="007F0B9E" w:rsidRDefault="002A3810" w:rsidP="00892D7E">
            <w:pPr>
              <w:ind w:firstLineChars="200" w:firstLine="480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ECUE – Analyse</w:t>
            </w:r>
          </w:p>
        </w:tc>
        <w:tc>
          <w:tcPr>
            <w:tcW w:w="15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810" w:rsidRPr="00180FF2" w:rsidRDefault="002A3810" w:rsidP="00892D7E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 w:rsidRPr="00180FF2">
              <w:rPr>
                <w:rFonts w:ascii="Calibri" w:hAnsi="Calibri" w:cs="Calibri"/>
                <w:color w:val="000000"/>
                <w:sz w:val="24"/>
                <w:szCs w:val="32"/>
              </w:rPr>
              <w:t>Epreuve pratique</w:t>
            </w: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810" w:rsidRDefault="002A3810" w:rsidP="00892D7E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2h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810" w:rsidRDefault="002A3810" w:rsidP="002A3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Enseignant(e) à contacter pour connaître les modalités de rattrapage</w:t>
            </w:r>
          </w:p>
          <w:p w:rsidR="002A3810" w:rsidRDefault="002A3810" w:rsidP="00892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1A3FC6" w:rsidRPr="004A363E" w:rsidTr="001A3FC6">
        <w:trPr>
          <w:gridAfter w:val="1"/>
          <w:wAfter w:w="195" w:type="dxa"/>
          <w:trHeight w:val="315"/>
        </w:trPr>
        <w:tc>
          <w:tcPr>
            <w:tcW w:w="1496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B4C6E7" w:themeFill="accent1" w:themeFillTint="66"/>
            <w:vAlign w:val="center"/>
            <w:hideMark/>
          </w:tcPr>
          <w:p w:rsidR="001A3FC6" w:rsidRPr="00180FF2" w:rsidRDefault="002A3810" w:rsidP="00892D7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</w:t>
            </w:r>
            <w:r w:rsidR="001A3FC6" w:rsidRPr="00180FF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LAMU4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B4C6E7" w:themeFill="accent1" w:themeFillTint="66"/>
            <w:vAlign w:val="center"/>
            <w:hideMark/>
          </w:tcPr>
          <w:p w:rsidR="001A3FC6" w:rsidRPr="00180FF2" w:rsidRDefault="001A3FC6" w:rsidP="00892D7E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80FF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UE - Techniques spécifiques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B4C6E7" w:themeFill="accent1" w:themeFillTint="66"/>
            <w:vAlign w:val="center"/>
            <w:hideMark/>
          </w:tcPr>
          <w:p w:rsidR="001A3FC6" w:rsidRPr="004A363E" w:rsidRDefault="001A3FC6" w:rsidP="00892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:rsidR="001A3FC6" w:rsidRPr="004A363E" w:rsidRDefault="001A3FC6" w:rsidP="00892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EAAAA"/>
              <w:right w:val="nil"/>
            </w:tcBorders>
            <w:shd w:val="clear" w:color="auto" w:fill="B4C6E7" w:themeFill="accent1" w:themeFillTint="66"/>
          </w:tcPr>
          <w:p w:rsidR="001A3FC6" w:rsidRPr="004A363E" w:rsidRDefault="001A3FC6" w:rsidP="00892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5569" w:type="dxa"/>
            <w:gridSpan w:val="2"/>
            <w:tcBorders>
              <w:top w:val="single" w:sz="4" w:space="0" w:color="auto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B4C6E7" w:themeFill="accent1" w:themeFillTint="66"/>
          </w:tcPr>
          <w:p w:rsidR="001A3FC6" w:rsidRPr="004A363E" w:rsidRDefault="001A3FC6" w:rsidP="00892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</w:tr>
      <w:tr w:rsidR="001A3FC6" w:rsidRPr="004A363E" w:rsidTr="001A3FC6">
        <w:trPr>
          <w:gridAfter w:val="1"/>
          <w:wAfter w:w="195" w:type="dxa"/>
          <w:trHeight w:val="315"/>
        </w:trPr>
        <w:tc>
          <w:tcPr>
            <w:tcW w:w="1496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:rsidR="001A3FC6" w:rsidRPr="00180FF2" w:rsidRDefault="002A3810" w:rsidP="00892D7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3</w:t>
            </w:r>
            <w:r w:rsidR="001A3FC6" w:rsidRPr="00180FF2">
              <w:rPr>
                <w:rFonts w:ascii="Calibri" w:hAnsi="Calibri" w:cs="Calibri"/>
                <w:color w:val="000000"/>
                <w:sz w:val="24"/>
                <w:szCs w:val="24"/>
              </w:rPr>
              <w:t>LAME41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:rsidR="001A3FC6" w:rsidRPr="00180FF2" w:rsidRDefault="001A3FC6" w:rsidP="00892D7E">
            <w:pPr>
              <w:ind w:firstLineChars="200" w:firstLine="48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80FF2">
              <w:rPr>
                <w:rFonts w:ascii="Calibri" w:hAnsi="Calibri" w:cs="Calibri"/>
                <w:color w:val="000000"/>
                <w:sz w:val="24"/>
                <w:szCs w:val="24"/>
              </w:rPr>
              <w:t>ECUE - Technique vocale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:rsidR="001A3FC6" w:rsidRPr="004A363E" w:rsidRDefault="001A3FC6" w:rsidP="00892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0FF2">
              <w:rPr>
                <w:rFonts w:ascii="Calibri" w:hAnsi="Calibri" w:cs="Calibri"/>
                <w:color w:val="000000"/>
                <w:sz w:val="24"/>
                <w:szCs w:val="32"/>
              </w:rPr>
              <w:t>Epreuve pratique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3FC6" w:rsidRPr="004A363E" w:rsidRDefault="001A3FC6" w:rsidP="00892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15 min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single" w:sz="4" w:space="0" w:color="AEAAAA"/>
              <w:right w:val="nil"/>
            </w:tcBorders>
          </w:tcPr>
          <w:p w:rsidR="001A3FC6" w:rsidRDefault="001A3FC6" w:rsidP="00892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556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</w:tcPr>
          <w:p w:rsidR="001A3FC6" w:rsidRDefault="001A3FC6" w:rsidP="00892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Enseignant(e) à contacter pour connaître les modalités de rattrapage</w:t>
            </w:r>
          </w:p>
          <w:p w:rsidR="001A3FC6" w:rsidRDefault="001A3FC6" w:rsidP="00892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</w:tr>
      <w:tr w:rsidR="002A3810" w:rsidRPr="004A363E" w:rsidTr="001A3FC6">
        <w:trPr>
          <w:gridAfter w:val="1"/>
          <w:wAfter w:w="195" w:type="dxa"/>
          <w:trHeight w:val="315"/>
        </w:trPr>
        <w:tc>
          <w:tcPr>
            <w:tcW w:w="1496" w:type="dxa"/>
            <w:tcBorders>
              <w:top w:val="nil"/>
              <w:left w:val="single" w:sz="8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:rsidR="002A3810" w:rsidRDefault="002A3810" w:rsidP="00892D7E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3LAME43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:rsidR="002A3810" w:rsidRPr="00180FF2" w:rsidRDefault="002A3810" w:rsidP="00892D7E">
            <w:pPr>
              <w:ind w:firstLineChars="200" w:firstLine="480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ECUE - Informatique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:rsidR="002A3810" w:rsidRPr="00180FF2" w:rsidRDefault="002A3810" w:rsidP="00892D7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 w:rsidRPr="00180FF2">
              <w:rPr>
                <w:rFonts w:ascii="Calibri" w:hAnsi="Calibri" w:cs="Calibri"/>
                <w:color w:val="000000"/>
                <w:sz w:val="24"/>
                <w:szCs w:val="32"/>
              </w:rPr>
              <w:t>Epreuve pratique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</w:tcPr>
          <w:p w:rsidR="002A3810" w:rsidRDefault="002A3810" w:rsidP="00892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2h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EAAAA"/>
              <w:right w:val="nil"/>
            </w:tcBorders>
          </w:tcPr>
          <w:p w:rsidR="002A3810" w:rsidRDefault="002A3810" w:rsidP="00892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5569" w:type="dxa"/>
            <w:gridSpan w:val="2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</w:tcPr>
          <w:p w:rsidR="002A3810" w:rsidRDefault="002A3810" w:rsidP="002A38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Enseignant(e) à contacter pour connaître les modalités de rattrapage</w:t>
            </w:r>
          </w:p>
          <w:p w:rsidR="002A3810" w:rsidRDefault="002A3810" w:rsidP="00892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1A3FC6" w:rsidRPr="004A363E" w:rsidTr="002A3810">
        <w:trPr>
          <w:gridAfter w:val="1"/>
          <w:wAfter w:w="195" w:type="dxa"/>
          <w:trHeight w:val="315"/>
        </w:trPr>
        <w:tc>
          <w:tcPr>
            <w:tcW w:w="1496" w:type="dxa"/>
            <w:tcBorders>
              <w:top w:val="nil"/>
              <w:left w:val="single" w:sz="8" w:space="0" w:color="AEAAAA"/>
              <w:bottom w:val="single" w:sz="4" w:space="0" w:color="auto"/>
              <w:right w:val="single" w:sz="4" w:space="0" w:color="AEAAAA"/>
            </w:tcBorders>
            <w:shd w:val="clear" w:color="auto" w:fill="auto"/>
            <w:vAlign w:val="center"/>
            <w:hideMark/>
          </w:tcPr>
          <w:p w:rsidR="001A3FC6" w:rsidRPr="00180FF2" w:rsidRDefault="002A3810" w:rsidP="00892D7E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3</w:t>
            </w:r>
            <w:r w:rsidR="001A3FC6" w:rsidRPr="00180FF2">
              <w:rPr>
                <w:rFonts w:ascii="Calibri" w:hAnsi="Calibri" w:cs="Calibri"/>
                <w:color w:val="000000"/>
                <w:sz w:val="24"/>
                <w:szCs w:val="32"/>
              </w:rPr>
              <w:t>LAM</w:t>
            </w:r>
            <w:r>
              <w:rPr>
                <w:rFonts w:ascii="Calibri" w:hAnsi="Calibri" w:cs="Calibri"/>
                <w:color w:val="000000"/>
                <w:sz w:val="24"/>
                <w:szCs w:val="32"/>
              </w:rPr>
              <w:t>M</w:t>
            </w:r>
            <w:r w:rsidR="001A3FC6" w:rsidRPr="00180FF2">
              <w:rPr>
                <w:rFonts w:ascii="Calibri" w:hAnsi="Calibri" w:cs="Calibri"/>
                <w:color w:val="000000"/>
                <w:sz w:val="24"/>
                <w:szCs w:val="32"/>
              </w:rPr>
              <w:t>42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EAAAA"/>
            </w:tcBorders>
            <w:shd w:val="clear" w:color="auto" w:fill="auto"/>
            <w:vAlign w:val="center"/>
            <w:hideMark/>
          </w:tcPr>
          <w:p w:rsidR="001A3FC6" w:rsidRPr="00180FF2" w:rsidRDefault="001A3FC6" w:rsidP="00892D7E">
            <w:pPr>
              <w:ind w:firstLineChars="200" w:firstLine="480"/>
              <w:rPr>
                <w:rFonts w:ascii="Calibri" w:hAnsi="Calibri" w:cs="Calibri"/>
                <w:color w:val="000000"/>
                <w:sz w:val="24"/>
                <w:szCs w:val="32"/>
              </w:rPr>
            </w:pPr>
            <w:r w:rsidRPr="00180FF2">
              <w:rPr>
                <w:rFonts w:ascii="Calibri" w:hAnsi="Calibri" w:cs="Calibri"/>
                <w:color w:val="000000"/>
                <w:sz w:val="24"/>
                <w:szCs w:val="32"/>
              </w:rPr>
              <w:t>ECUE - Chorale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EAAAA"/>
            </w:tcBorders>
            <w:shd w:val="clear" w:color="auto" w:fill="auto"/>
            <w:vAlign w:val="center"/>
            <w:hideMark/>
          </w:tcPr>
          <w:p w:rsidR="001A3FC6" w:rsidRPr="004A363E" w:rsidRDefault="001A3FC6" w:rsidP="00892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180FF2">
              <w:rPr>
                <w:rFonts w:ascii="Calibri" w:hAnsi="Calibri" w:cs="Calibri"/>
                <w:color w:val="000000"/>
                <w:sz w:val="24"/>
                <w:szCs w:val="32"/>
              </w:rPr>
              <w:t>Epreuve pratique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EAAAA"/>
            </w:tcBorders>
            <w:shd w:val="clear" w:color="auto" w:fill="auto"/>
            <w:vAlign w:val="center"/>
            <w:hideMark/>
          </w:tcPr>
          <w:p w:rsidR="001A3FC6" w:rsidRPr="004A363E" w:rsidRDefault="001A3FC6" w:rsidP="00892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15 min</w:t>
            </w:r>
          </w:p>
        </w:tc>
        <w:tc>
          <w:tcPr>
            <w:tcW w:w="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FC6" w:rsidRDefault="001A3FC6" w:rsidP="00892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5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EAAAA"/>
            </w:tcBorders>
          </w:tcPr>
          <w:p w:rsidR="001A3FC6" w:rsidRDefault="001A3FC6" w:rsidP="00892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Enseignant(e) à contacter pour connaître les modalités de rattrapage</w:t>
            </w:r>
          </w:p>
          <w:p w:rsidR="001A3FC6" w:rsidRDefault="001A3FC6" w:rsidP="00892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</w:tr>
      <w:tr w:rsidR="002A3810" w:rsidRPr="004A363E" w:rsidTr="00E10CD6">
        <w:trPr>
          <w:gridAfter w:val="1"/>
          <w:wAfter w:w="195" w:type="dxa"/>
          <w:trHeight w:val="315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2A3810" w:rsidRPr="002A3810" w:rsidRDefault="002A3810" w:rsidP="00892D7E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32"/>
              </w:rPr>
            </w:pPr>
            <w:r w:rsidRPr="002A3810">
              <w:rPr>
                <w:rFonts w:ascii="Calibri" w:hAnsi="Calibri" w:cs="Calibri"/>
                <w:b/>
                <w:color w:val="000000"/>
                <w:sz w:val="24"/>
                <w:szCs w:val="32"/>
              </w:rPr>
              <w:t>3LCTY1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2A3810" w:rsidRPr="002A3810" w:rsidRDefault="002A3810" w:rsidP="002A3810">
            <w:pPr>
              <w:rPr>
                <w:rFonts w:ascii="Calibri" w:hAnsi="Calibri" w:cs="Calibri"/>
                <w:b/>
                <w:color w:val="000000"/>
                <w:sz w:val="24"/>
                <w:szCs w:val="32"/>
              </w:rPr>
            </w:pPr>
            <w:r w:rsidRPr="002A3810">
              <w:rPr>
                <w:rFonts w:ascii="Calibri" w:hAnsi="Calibri" w:cs="Calibri"/>
                <w:b/>
                <w:color w:val="000000"/>
                <w:sz w:val="24"/>
                <w:szCs w:val="32"/>
              </w:rPr>
              <w:t>UE - Langue vivante Monde pro et autonomie en milieu documentaire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2A3810" w:rsidRPr="00180FF2" w:rsidRDefault="002A3810" w:rsidP="00892D7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2A3810" w:rsidRDefault="002A3810" w:rsidP="00892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2A3810" w:rsidRDefault="002A3810" w:rsidP="00892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</w:p>
        </w:tc>
      </w:tr>
      <w:tr w:rsidR="002A3810" w:rsidRPr="004A363E" w:rsidTr="002A3810">
        <w:trPr>
          <w:gridAfter w:val="1"/>
          <w:wAfter w:w="195" w:type="dxa"/>
          <w:trHeight w:val="315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810" w:rsidRPr="002A3810" w:rsidRDefault="002A3810" w:rsidP="00892D7E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3LLVM1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810" w:rsidRPr="002A3810" w:rsidRDefault="002A3810" w:rsidP="002A3810">
            <w:pPr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 w:rsidRPr="002A3810">
              <w:rPr>
                <w:rFonts w:ascii="Calibri" w:hAnsi="Calibri" w:cs="Calibri"/>
                <w:color w:val="000000"/>
                <w:sz w:val="24"/>
                <w:szCs w:val="32"/>
              </w:rPr>
              <w:t>ECUE - Anglais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810" w:rsidRPr="00180FF2" w:rsidRDefault="002A3810" w:rsidP="00892D7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32"/>
              </w:rPr>
            </w:pPr>
            <w:r>
              <w:rPr>
                <w:rFonts w:ascii="Calibri" w:hAnsi="Calibri" w:cs="Calibri"/>
                <w:color w:val="000000"/>
                <w:sz w:val="24"/>
                <w:szCs w:val="32"/>
              </w:rPr>
              <w:t>Oral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3810" w:rsidRDefault="002A3810" w:rsidP="00892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20 min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810" w:rsidRDefault="008225EA" w:rsidP="00892D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Le 1</w:t>
            </w:r>
            <w:r w:rsidR="00C010FC"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>8</w:t>
            </w:r>
            <w:r>
              <w:rPr>
                <w:rFonts w:ascii="Calibri" w:eastAsia="Times New Roman" w:hAnsi="Calibri" w:cs="Calibri"/>
                <w:bCs/>
                <w:color w:val="000000" w:themeColor="text1"/>
                <w:sz w:val="24"/>
                <w:szCs w:val="24"/>
                <w:lang w:eastAsia="fr-FR"/>
              </w:rPr>
              <w:t xml:space="preserve"> juin à 09h00 au Bâtiment CLEFF salle CLE 206</w:t>
            </w:r>
          </w:p>
        </w:tc>
      </w:tr>
    </w:tbl>
    <w:p w:rsidR="001A3FC6" w:rsidRDefault="001A3FC6" w:rsidP="001A3FC6"/>
    <w:p w:rsidR="001A3FC6" w:rsidRPr="001A3FC6" w:rsidRDefault="001A3FC6" w:rsidP="001A3FC6"/>
    <w:p w:rsidR="001A3FC6" w:rsidRDefault="001A3FC6" w:rsidP="001A3FC6"/>
    <w:p w:rsidR="00CA45C2" w:rsidRPr="001A3FC6" w:rsidRDefault="001A3FC6" w:rsidP="001A3FC6">
      <w:pPr>
        <w:ind w:firstLine="708"/>
      </w:pP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495E6A" wp14:editId="18B7C2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013700" cy="2943225"/>
                <wp:effectExtent l="0" t="0" r="6350" b="95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3700" cy="2943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A3FC6" w:rsidRDefault="001A3FC6" w:rsidP="001A3FC6">
                            <w:pPr>
                              <w:rPr>
                                <w:rStyle w:val="Lienhypertexte"/>
                                <w:rFonts w:ascii="Times-BoldItalic" w:hAnsi="Times-BoldItalic" w:cs="Times-BoldItalic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11772">
                              <w:rPr>
                                <w:noProof/>
                              </w:rPr>
                              <w:drawing>
                                <wp:inline distT="0" distB="0" distL="0" distR="0" wp14:anchorId="22B631BD" wp14:editId="429EE6B1">
                                  <wp:extent cx="600475" cy="590550"/>
                                  <wp:effectExtent l="0" t="0" r="9525" b="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968" cy="7405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-BoldItalic" w:hAnsi="Times-BoldItalic" w:cs="Times-BoldItalic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 xml:space="preserve">N’oubliez pas de consulter le calendrier des examens écrits </w:t>
                            </w:r>
                            <w:r>
                              <w:rPr>
                                <w:rFonts w:ascii="Times-BoldItalic" w:hAnsi="Times-BoldItalic" w:cs="Times-BoldItalic"/>
                                <w:b/>
                                <w:bCs/>
                                <w:i/>
                                <w:iCs/>
                                <w:color w:val="0070C1"/>
                              </w:rPr>
                              <w:t xml:space="preserve">: </w:t>
                            </w:r>
                            <w:hyperlink r:id="rId6" w:history="1">
                              <w:r w:rsidR="00827827">
                                <w:rPr>
                                  <w:rStyle w:val="Lienhypertexte"/>
                                  <w:rFonts w:ascii="Times-BoldItalic" w:hAnsi="Times-BoldItalic" w:cs="Times-BoldItalic"/>
                                  <w:b/>
                                  <w:bCs/>
                                  <w:i/>
                                  <w:iCs/>
                                </w:rPr>
                                <w:t>https://etu.u-bordeaux-montaigne.fr/fr/etudes-et-scolarite/examens/modalites-et-calendriers-des-examens.html</w:t>
                              </w:r>
                            </w:hyperlink>
                            <w:bookmarkStart w:id="0" w:name="_GoBack"/>
                            <w:bookmarkEnd w:id="0"/>
                          </w:p>
                          <w:p w:rsidR="001A3FC6" w:rsidRDefault="001A3FC6" w:rsidP="001A3FC6">
                            <w:pPr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Et des oraux de langues</w:t>
                            </w:r>
                            <w:r>
                              <w:rPr>
                                <w:b/>
                              </w:rPr>
                              <w:t> :</w:t>
                            </w:r>
                            <w:r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7" w:history="1">
                              <w:r>
                                <w:rPr>
                                  <w:rStyle w:val="Lienhypertexte"/>
                                  <w:rFonts w:ascii="Times-Roman" w:hAnsi="Times-Roman" w:cs="Times-Roman"/>
                                  <w:sz w:val="24"/>
                                  <w:szCs w:val="24"/>
                                </w:rPr>
                                <w:t>https://etu.u-bordeaux-montaigne.fr/fr/etudes-et-scolarite/examens/modalites-et-calendriers-des-examens/departement-des-langues-du-monde-anciennement-clbm.html</w:t>
                              </w:r>
                            </w:hyperlink>
                            <w:r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A3FC6" w:rsidRPr="00EF6EBC" w:rsidRDefault="001A3FC6" w:rsidP="001A3FC6"/>
                          <w:p w:rsidR="001A3FC6" w:rsidRDefault="001A3FC6" w:rsidP="001A3FC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  <w:t>Dès lors que vous avez deux oraux simultanés, présentez-vous successivement devant les 2 professeurs</w:t>
                            </w:r>
                          </w:p>
                          <w:p w:rsidR="001A3FC6" w:rsidRDefault="001A3FC6" w:rsidP="001A3FC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  <w:t>(Matières 1 &amp; 2) au début des épreuves en expliquant :</w:t>
                            </w:r>
                          </w:p>
                          <w:p w:rsidR="001A3FC6" w:rsidRPr="00F11772" w:rsidRDefault="001A3FC6" w:rsidP="001A3FC6">
                            <w:pPr>
                              <w:pStyle w:val="Paragraphedeliste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11772"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  <w:t>Que vous avez un autre oral (matière n°2) à passer</w:t>
                            </w:r>
                          </w:p>
                          <w:p w:rsidR="001A3FC6" w:rsidRDefault="001A3FC6" w:rsidP="001A3FC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  <w:r>
                              <w:rPr>
                                <w:rFonts w:ascii="Times-Roman" w:hAnsi="Times-Roman" w:cs="Times-Roman"/>
                                <w:color w:val="000000"/>
                                <w:sz w:val="24"/>
                                <w:szCs w:val="24"/>
                              </w:rPr>
                              <w:t>- Informer l'enseignant que vous êtes bien présent et viendrait après avoir passé la matière n°1.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95E6A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0;margin-top:0;width:631pt;height:2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" fillcolor="white [3201]" stroked="f" strokeweight=".5pt">
                <v:textbox>
                  <w:txbxContent>
                    <w:p w:rsidR="001A3FC6" w:rsidRDefault="001A3FC6" w:rsidP="001A3FC6">
                      <w:pPr>
                        <w:rPr>
                          <w:rStyle w:val="Lienhypertexte"/>
                          <w:rFonts w:ascii="Times-BoldItalic" w:hAnsi="Times-BoldItalic" w:cs="Times-BoldItalic"/>
                          <w:b/>
                          <w:bCs/>
                          <w:i/>
                          <w:iCs/>
                        </w:rPr>
                      </w:pPr>
                      <w:r w:rsidRPr="00F11772">
                        <w:rPr>
                          <w:noProof/>
                        </w:rPr>
                        <w:drawing>
                          <wp:inline distT="0" distB="0" distL="0" distR="0" wp14:anchorId="22B631BD" wp14:editId="429EE6B1">
                            <wp:extent cx="600475" cy="590550"/>
                            <wp:effectExtent l="0" t="0" r="9525" b="0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968" cy="7405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-BoldItalic" w:hAnsi="Times-BoldItalic" w:cs="Times-BoldItalic"/>
                          <w:b/>
                          <w:bCs/>
                          <w:i/>
                          <w:iCs/>
                          <w:color w:val="000000"/>
                        </w:rPr>
                        <w:t xml:space="preserve">N’oubliez pas de consulter le calendrier des examens écrits </w:t>
                      </w:r>
                      <w:r>
                        <w:rPr>
                          <w:rFonts w:ascii="Times-BoldItalic" w:hAnsi="Times-BoldItalic" w:cs="Times-BoldItalic"/>
                          <w:b/>
                          <w:bCs/>
                          <w:i/>
                          <w:iCs/>
                          <w:color w:val="0070C1"/>
                        </w:rPr>
                        <w:t xml:space="preserve">: </w:t>
                      </w:r>
                      <w:hyperlink r:id="rId8" w:history="1">
                        <w:r w:rsidR="00827827">
                          <w:rPr>
                            <w:rStyle w:val="Lienhypertexte"/>
                            <w:rFonts w:ascii="Times-BoldItalic" w:hAnsi="Times-BoldItalic" w:cs="Times-BoldItalic"/>
                            <w:b/>
                            <w:bCs/>
                            <w:i/>
                            <w:iCs/>
                          </w:rPr>
                          <w:t>https://etu.u-bordeaux-montaigne.fr/fr/etudes-et-scolarite/examens/modalites-et-calendriers-des-examens.html</w:t>
                        </w:r>
                      </w:hyperlink>
                      <w:bookmarkStart w:id="1" w:name="_GoBack"/>
                      <w:bookmarkEnd w:id="1"/>
                    </w:p>
                    <w:p w:rsidR="001A3FC6" w:rsidRDefault="001A3FC6" w:rsidP="001A3FC6">
                      <w:pPr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</w:rPr>
                        <w:t>Et des oraux de langues</w:t>
                      </w:r>
                      <w:r>
                        <w:rPr>
                          <w:b/>
                        </w:rPr>
                        <w:t> :</w:t>
                      </w:r>
                      <w:r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hyperlink r:id="rId9" w:history="1">
                        <w:r>
                          <w:rPr>
                            <w:rStyle w:val="Lienhypertexte"/>
                            <w:rFonts w:ascii="Times-Roman" w:hAnsi="Times-Roman" w:cs="Times-Roman"/>
                            <w:sz w:val="24"/>
                            <w:szCs w:val="24"/>
                          </w:rPr>
                          <w:t>https://etu.u-bordeaux-montaigne.fr/fr/etudes-et-scolarite/examens/modalites-et-calendriers-des-examens/departement-des-langues-du-monde-anciennement-clbm.html</w:t>
                        </w:r>
                      </w:hyperlink>
                      <w:r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A3FC6" w:rsidRPr="00EF6EBC" w:rsidRDefault="001A3FC6" w:rsidP="001A3FC6"/>
                    <w:p w:rsidR="001A3FC6" w:rsidRDefault="001A3FC6" w:rsidP="001A3FC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  <w:t>Dès lors que vous avez deux oraux simultanés, présentez-vous successivement devant les 2 professeurs</w:t>
                      </w:r>
                    </w:p>
                    <w:p w:rsidR="001A3FC6" w:rsidRDefault="001A3FC6" w:rsidP="001A3FC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  <w:t>(Matières 1 &amp; 2) au début des épreuves en expliquant :</w:t>
                      </w:r>
                    </w:p>
                    <w:p w:rsidR="001A3FC6" w:rsidRPr="00F11772" w:rsidRDefault="001A3FC6" w:rsidP="001A3FC6">
                      <w:pPr>
                        <w:pStyle w:val="Paragraphedeliste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</w:pPr>
                      <w:r w:rsidRPr="00F11772"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  <w:t>Que vous avez un autre oral (matière n°2) à passer</w:t>
                      </w:r>
                    </w:p>
                    <w:p w:rsidR="001A3FC6" w:rsidRDefault="001A3FC6" w:rsidP="001A3FC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  <w:r>
                        <w:rPr>
                          <w:rFonts w:ascii="Times-Roman" w:hAnsi="Times-Roman" w:cs="Times-Roman"/>
                          <w:color w:val="000000"/>
                          <w:sz w:val="24"/>
                          <w:szCs w:val="24"/>
                        </w:rPr>
                        <w:t>- Informer l'enseignant que vous êtes bien présent et viendrait après avoir passé la matière n°1.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45C2" w:rsidRPr="001A3FC6" w:rsidSect="001A3F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FC6"/>
    <w:rsid w:val="001A3FC6"/>
    <w:rsid w:val="002A3810"/>
    <w:rsid w:val="008225EA"/>
    <w:rsid w:val="00827827"/>
    <w:rsid w:val="00BD21EF"/>
    <w:rsid w:val="00C010FC"/>
    <w:rsid w:val="00CA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F9C94-FEB3-4138-B92A-62BD215F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38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A3FC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A3F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u.u-bordeaux-montaigne.fr/fr/etudes-et-scolarite/examens/modalites-et-calendriers-des-examens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tu.u-bordeaux-montaigne.fr/fr/etudes-et-scolarite/examens/modalites-et-calendriers-des-examens/departement-des-langues-du-monde-anciennement-clbm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u.u-bordeaux-montaigne.fr/fr/etudes-et-scolarite/examens/modalites-et-calendriers-des-examens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hyperlink" Target="https://etu.u-bordeaux-montaigne.fr/fr/etudes-et-scolarite/examens/modalites-et-calendriers-des-examens/departement-des-langues-du-monde-anciennement-clbm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VILLANOVA</dc:creator>
  <cp:keywords/>
  <dc:description/>
  <cp:lastModifiedBy>MANON VILLANOVA</cp:lastModifiedBy>
  <cp:revision>3</cp:revision>
  <dcterms:created xsi:type="dcterms:W3CDTF">2026-06-09T13:29:00Z</dcterms:created>
  <dcterms:modified xsi:type="dcterms:W3CDTF">2026-06-11T14:54:00Z</dcterms:modified>
</cp:coreProperties>
</file>