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5CC41" w14:textId="761B106D" w:rsidR="005116BE" w:rsidRPr="00CF5BE7" w:rsidRDefault="005116BE" w:rsidP="005116BE">
      <w:pPr>
        <w:jc w:val="both"/>
        <w:rPr>
          <w:rFonts w:ascii="Arial" w:hAnsi="Arial" w:cs="Arial"/>
          <w:sz w:val="22"/>
          <w:szCs w:val="22"/>
        </w:rPr>
      </w:pPr>
      <w:r w:rsidRPr="009B1AC6">
        <w:rPr>
          <w:rFonts w:ascii="Arial" w:hAnsi="Arial" w:cs="Arial"/>
          <w:sz w:val="22"/>
          <w:szCs w:val="22"/>
        </w:rPr>
        <w:t xml:space="preserve">L’Université Bordeaux Montaigne recrute </w:t>
      </w:r>
      <w:r w:rsidR="00F54E1F">
        <w:rPr>
          <w:rFonts w:ascii="Arial" w:hAnsi="Arial" w:cs="Arial"/>
          <w:sz w:val="22"/>
          <w:szCs w:val="22"/>
        </w:rPr>
        <w:t>deux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étudiant</w:t>
      </w:r>
      <w:r w:rsidR="00F54E1F">
        <w:rPr>
          <w:rFonts w:ascii="Arial" w:hAnsi="Arial" w:cs="Arial"/>
          <w:b/>
          <w:sz w:val="22"/>
          <w:szCs w:val="22"/>
        </w:rPr>
        <w:t>·</w:t>
      </w:r>
      <w:r w:rsidR="007C21DC">
        <w:rPr>
          <w:rFonts w:ascii="Arial" w:hAnsi="Arial" w:cs="Arial"/>
          <w:b/>
          <w:sz w:val="22"/>
          <w:szCs w:val="22"/>
        </w:rPr>
        <w:t>e</w:t>
      </w:r>
      <w:r w:rsidR="00F54E1F">
        <w:rPr>
          <w:rFonts w:ascii="Arial" w:hAnsi="Arial" w:cs="Arial"/>
          <w:b/>
          <w:sz w:val="22"/>
          <w:szCs w:val="22"/>
        </w:rPr>
        <w:t>·</w:t>
      </w:r>
      <w:r w:rsidR="007C21DC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 xml:space="preserve"> relai</w:t>
      </w:r>
      <w:r w:rsidR="007C21DC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 xml:space="preserve"> « </w:t>
      </w:r>
      <w:r w:rsidR="001529AE">
        <w:rPr>
          <w:rFonts w:ascii="Arial" w:hAnsi="Arial" w:cs="Arial"/>
          <w:b/>
          <w:sz w:val="22"/>
          <w:szCs w:val="22"/>
        </w:rPr>
        <w:t>éco ambassadeur-</w:t>
      </w:r>
      <w:proofErr w:type="spellStart"/>
      <w:r w:rsidR="001529AE">
        <w:rPr>
          <w:rFonts w:ascii="Arial" w:hAnsi="Arial" w:cs="Arial"/>
          <w:b/>
          <w:sz w:val="22"/>
          <w:szCs w:val="22"/>
        </w:rPr>
        <w:t>drice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 » </w:t>
      </w:r>
      <w:r w:rsidRPr="00CF5BE7">
        <w:rPr>
          <w:rFonts w:ascii="Arial" w:hAnsi="Arial" w:cs="Arial"/>
          <w:sz w:val="22"/>
          <w:szCs w:val="22"/>
        </w:rPr>
        <w:t>po</w:t>
      </w:r>
      <w:r w:rsidRPr="00CF5BE7">
        <w:rPr>
          <w:rFonts w:ascii="Arial" w:hAnsi="Arial" w:cs="Arial"/>
          <w:bCs/>
          <w:szCs w:val="22"/>
        </w:rPr>
        <w:t>ur la Direction de la Vie d’Etablissement et de Campus (</w:t>
      </w:r>
      <w:proofErr w:type="spellStart"/>
      <w:r w:rsidRPr="00CF5BE7">
        <w:rPr>
          <w:rFonts w:ascii="Arial" w:hAnsi="Arial" w:cs="Arial"/>
          <w:bCs/>
          <w:szCs w:val="22"/>
        </w:rPr>
        <w:t>DiVEC</w:t>
      </w:r>
      <w:proofErr w:type="spellEnd"/>
      <w:r w:rsidRPr="00CF5BE7">
        <w:rPr>
          <w:rFonts w:ascii="Arial" w:hAnsi="Arial" w:cs="Arial"/>
          <w:bCs/>
          <w:szCs w:val="22"/>
        </w:rPr>
        <w:t xml:space="preserve">) </w:t>
      </w:r>
    </w:p>
    <w:p w14:paraId="4E39CCDA" w14:textId="77777777" w:rsidR="005116BE" w:rsidRDefault="005116BE" w:rsidP="005116BE">
      <w:pPr>
        <w:rPr>
          <w:rFonts w:ascii="Arial" w:hAnsi="Arial" w:cs="Arial"/>
          <w:sz w:val="22"/>
          <w:szCs w:val="22"/>
          <w:u w:val="single"/>
        </w:rPr>
      </w:pPr>
    </w:p>
    <w:p w14:paraId="1A74AEF9" w14:textId="77777777" w:rsidR="005116BE" w:rsidRDefault="005116BE" w:rsidP="005116BE">
      <w:pPr>
        <w:rPr>
          <w:rFonts w:ascii="Arial" w:hAnsi="Arial" w:cs="Arial"/>
          <w:sz w:val="22"/>
          <w:szCs w:val="22"/>
        </w:rPr>
      </w:pPr>
    </w:p>
    <w:p w14:paraId="09694FE4" w14:textId="77777777" w:rsidR="005116BE" w:rsidRPr="004D5859" w:rsidRDefault="005116BE" w:rsidP="005116B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 w:cs="Arial"/>
          <w:sz w:val="22"/>
          <w:szCs w:val="22"/>
        </w:rPr>
      </w:pPr>
      <w:r w:rsidRPr="00E76ED9">
        <w:rPr>
          <w:rFonts w:ascii="Arial" w:hAnsi="Arial" w:cs="Arial"/>
          <w:b/>
          <w:sz w:val="22"/>
          <w:szCs w:val="22"/>
        </w:rPr>
        <w:t>Nature du recrutement</w:t>
      </w:r>
      <w:r>
        <w:rPr>
          <w:rFonts w:ascii="Arial" w:hAnsi="Arial" w:cs="Arial"/>
          <w:sz w:val="22"/>
          <w:szCs w:val="22"/>
        </w:rPr>
        <w:t> </w:t>
      </w:r>
      <w:r w:rsidRPr="0052495F">
        <w:rPr>
          <w:rFonts w:ascii="Arial" w:hAnsi="Arial" w:cs="Arial"/>
          <w:b/>
          <w:sz w:val="22"/>
          <w:szCs w:val="22"/>
        </w:rPr>
        <w:t xml:space="preserve">: </w:t>
      </w:r>
      <w:r w:rsidRPr="004D5859">
        <w:rPr>
          <w:rFonts w:ascii="Arial" w:hAnsi="Arial" w:cs="Arial"/>
          <w:sz w:val="22"/>
          <w:szCs w:val="22"/>
        </w:rPr>
        <w:t>contractuel</w:t>
      </w:r>
      <w:r w:rsidRPr="004D5859">
        <w:rPr>
          <w:rFonts w:ascii="Arial" w:hAnsi="Arial" w:cs="Arial"/>
          <w:sz w:val="22"/>
          <w:szCs w:val="22"/>
          <w:highlight w:val="yellow"/>
        </w:rPr>
        <w:t xml:space="preserve"> </w:t>
      </w:r>
    </w:p>
    <w:p w14:paraId="282A919B" w14:textId="77777777" w:rsidR="005116BE" w:rsidRDefault="005116BE" w:rsidP="005116B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Catégorie : </w:t>
      </w:r>
      <w:r>
        <w:rPr>
          <w:rFonts w:ascii="Arial" w:hAnsi="Arial" w:cs="Arial"/>
          <w:sz w:val="22"/>
          <w:szCs w:val="22"/>
          <w:highlight w:val="yellow"/>
        </w:rPr>
        <w:t>Emploi étudiant</w:t>
      </w:r>
    </w:p>
    <w:p w14:paraId="0420AE7F" w14:textId="6DFE4CC0" w:rsidR="005116BE" w:rsidRDefault="005116BE" w:rsidP="005116B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Nombre de postes offerts</w:t>
      </w:r>
      <w:r>
        <w:rPr>
          <w:rFonts w:ascii="Arial" w:hAnsi="Arial" w:cs="Arial"/>
          <w:sz w:val="22"/>
          <w:szCs w:val="22"/>
        </w:rPr>
        <w:t xml:space="preserve"> : </w:t>
      </w:r>
      <w:r w:rsidR="001529AE">
        <w:rPr>
          <w:rFonts w:ascii="Arial" w:hAnsi="Arial" w:cs="Arial"/>
          <w:sz w:val="22"/>
          <w:szCs w:val="22"/>
        </w:rPr>
        <w:t>2</w:t>
      </w:r>
    </w:p>
    <w:p w14:paraId="74D2E0AD" w14:textId="6240EB59" w:rsidR="005116BE" w:rsidRDefault="005116BE" w:rsidP="005116B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 w:cs="Arial"/>
          <w:sz w:val="22"/>
          <w:szCs w:val="22"/>
        </w:rPr>
      </w:pPr>
      <w:r w:rsidRPr="00841ED0">
        <w:rPr>
          <w:rFonts w:ascii="Arial" w:hAnsi="Arial" w:cs="Arial"/>
          <w:b/>
          <w:sz w:val="22"/>
          <w:szCs w:val="22"/>
        </w:rPr>
        <w:t>Durée du contrat</w:t>
      </w:r>
      <w:r>
        <w:rPr>
          <w:rFonts w:ascii="Arial" w:hAnsi="Arial" w:cs="Arial"/>
          <w:b/>
          <w:sz w:val="22"/>
          <w:szCs w:val="22"/>
        </w:rPr>
        <w:t xml:space="preserve"> et volume horaire</w:t>
      </w:r>
      <w:r>
        <w:rPr>
          <w:rFonts w:ascii="Arial" w:hAnsi="Arial" w:cs="Arial"/>
          <w:sz w:val="22"/>
          <w:szCs w:val="22"/>
        </w:rPr>
        <w:t> : 01/</w:t>
      </w:r>
      <w:r w:rsidR="00A93C92">
        <w:rPr>
          <w:rFonts w:ascii="Arial" w:hAnsi="Arial" w:cs="Arial"/>
          <w:sz w:val="22"/>
          <w:szCs w:val="22"/>
        </w:rPr>
        <w:t>1</w:t>
      </w:r>
      <w:r w:rsidR="001529AE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-31/</w:t>
      </w:r>
      <w:r w:rsidR="00A93C92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/202</w:t>
      </w:r>
      <w:r w:rsidR="00A93C9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– </w:t>
      </w:r>
      <w:r w:rsidR="001529AE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h/semaine (variables)</w:t>
      </w:r>
    </w:p>
    <w:p w14:paraId="590242EF" w14:textId="77777777" w:rsidR="005116BE" w:rsidRDefault="005116BE" w:rsidP="005116B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Localisation du poste</w:t>
      </w:r>
      <w:r>
        <w:rPr>
          <w:rFonts w:ascii="Arial" w:hAnsi="Arial" w:cs="Arial"/>
          <w:sz w:val="22"/>
          <w:szCs w:val="22"/>
        </w:rPr>
        <w:t xml:space="preserve"> : </w:t>
      </w:r>
      <w:proofErr w:type="spellStart"/>
      <w:r>
        <w:rPr>
          <w:rFonts w:ascii="Arial" w:hAnsi="Arial" w:cs="Arial"/>
          <w:sz w:val="22"/>
          <w:szCs w:val="22"/>
        </w:rPr>
        <w:t>DiVEC</w:t>
      </w:r>
      <w:proofErr w:type="spellEnd"/>
      <w:r>
        <w:rPr>
          <w:rFonts w:ascii="Arial" w:hAnsi="Arial" w:cs="Arial"/>
          <w:sz w:val="22"/>
          <w:szCs w:val="22"/>
        </w:rPr>
        <w:t xml:space="preserve"> – Université Bordeaux Montaigne - Pessac</w:t>
      </w:r>
    </w:p>
    <w:p w14:paraId="46CEAEDA" w14:textId="77777777" w:rsidR="005116BE" w:rsidRDefault="005116BE" w:rsidP="005116B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 w:cs="Arial"/>
          <w:sz w:val="22"/>
          <w:szCs w:val="22"/>
        </w:rPr>
      </w:pPr>
    </w:p>
    <w:p w14:paraId="0216CDD8" w14:textId="189D9DD3" w:rsidR="005116BE" w:rsidRDefault="005116BE" w:rsidP="005116B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CV et lettre de motivation à adresser au plus tard </w:t>
      </w:r>
      <w:r w:rsidRPr="00CF5BE7">
        <w:rPr>
          <w:rFonts w:ascii="Arial" w:hAnsi="Arial" w:cs="Arial"/>
          <w:sz w:val="22"/>
          <w:szCs w:val="22"/>
        </w:rPr>
        <w:t xml:space="preserve">le </w:t>
      </w:r>
      <w:r w:rsidR="00FE5BAE">
        <w:rPr>
          <w:rFonts w:ascii="Arial" w:hAnsi="Arial" w:cs="Arial"/>
          <w:sz w:val="22"/>
          <w:szCs w:val="22"/>
        </w:rPr>
        <w:t>20</w:t>
      </w:r>
      <w:r w:rsidR="00D42FFD">
        <w:rPr>
          <w:rFonts w:ascii="Arial" w:hAnsi="Arial" w:cs="Arial"/>
          <w:sz w:val="22"/>
          <w:szCs w:val="22"/>
        </w:rPr>
        <w:t xml:space="preserve"> juin</w:t>
      </w:r>
      <w:r w:rsidR="001529AE">
        <w:rPr>
          <w:rFonts w:ascii="Arial" w:hAnsi="Arial" w:cs="Arial"/>
          <w:sz w:val="22"/>
          <w:szCs w:val="22"/>
        </w:rPr>
        <w:t xml:space="preserve"> </w:t>
      </w:r>
      <w:r w:rsidRPr="00CF5BE7">
        <w:rPr>
          <w:rFonts w:ascii="Arial" w:hAnsi="Arial" w:cs="Arial"/>
          <w:sz w:val="22"/>
          <w:szCs w:val="22"/>
        </w:rPr>
        <w:t>202</w:t>
      </w:r>
      <w:r w:rsidR="00FE5BAE">
        <w:rPr>
          <w:rFonts w:ascii="Arial" w:hAnsi="Arial" w:cs="Arial"/>
          <w:sz w:val="22"/>
          <w:szCs w:val="22"/>
        </w:rPr>
        <w:t>3</w:t>
      </w:r>
      <w:r w:rsidRPr="00CF5BE7">
        <w:rPr>
          <w:rFonts w:ascii="Arial" w:hAnsi="Arial" w:cs="Arial"/>
          <w:sz w:val="22"/>
          <w:szCs w:val="22"/>
        </w:rPr>
        <w:t xml:space="preserve"> à :</w:t>
      </w:r>
    </w:p>
    <w:p w14:paraId="3FE3997B" w14:textId="77777777" w:rsidR="005116BE" w:rsidRDefault="00F54E1F" w:rsidP="005116B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Style w:val="Lienhypertexte"/>
          <w:rFonts w:ascii="Arial" w:hAnsi="Arial" w:cs="Arial"/>
          <w:sz w:val="22"/>
          <w:szCs w:val="22"/>
        </w:rPr>
      </w:pPr>
      <w:hyperlink r:id="rId7" w:history="1">
        <w:r w:rsidR="005116BE" w:rsidRPr="00564255">
          <w:rPr>
            <w:rStyle w:val="Lienhypertexte"/>
            <w:rFonts w:ascii="Arial" w:hAnsi="Arial" w:cs="Arial"/>
            <w:sz w:val="22"/>
            <w:szCs w:val="22"/>
          </w:rPr>
          <w:t>drh@u-bordeaux-montaigne.fr</w:t>
        </w:r>
      </w:hyperlink>
    </w:p>
    <w:p w14:paraId="1983DE80" w14:textId="77777777" w:rsidR="005116BE" w:rsidRDefault="00F54E1F" w:rsidP="005116B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 w:cs="Arial"/>
          <w:sz w:val="22"/>
          <w:szCs w:val="22"/>
        </w:rPr>
      </w:pPr>
      <w:hyperlink r:id="rId8" w:history="1">
        <w:r w:rsidR="005116BE" w:rsidRPr="00564255">
          <w:rPr>
            <w:rStyle w:val="Lienhypertexte"/>
            <w:rFonts w:ascii="Arial" w:hAnsi="Arial" w:cs="Arial"/>
            <w:sz w:val="22"/>
            <w:szCs w:val="22"/>
          </w:rPr>
          <w:t>divec@u-bordeaux-montaigne.fr</w:t>
        </w:r>
      </w:hyperlink>
    </w:p>
    <w:p w14:paraId="72FBA4AC" w14:textId="77777777" w:rsidR="005116BE" w:rsidRDefault="005116BE" w:rsidP="005116B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 w:cs="Arial"/>
          <w:sz w:val="22"/>
          <w:szCs w:val="22"/>
        </w:rPr>
      </w:pPr>
    </w:p>
    <w:p w14:paraId="3AE941F6" w14:textId="77777777" w:rsidR="005116BE" w:rsidRDefault="005116BE" w:rsidP="005116BE">
      <w:pPr>
        <w:rPr>
          <w:rFonts w:ascii="Arial" w:hAnsi="Arial" w:cs="Arial"/>
          <w:b/>
          <w:sz w:val="22"/>
          <w:szCs w:val="22"/>
        </w:rPr>
      </w:pPr>
    </w:p>
    <w:p w14:paraId="21944E5D" w14:textId="77777777" w:rsidR="005116BE" w:rsidRDefault="005116BE" w:rsidP="005116B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Présentation établissement :</w:t>
      </w:r>
    </w:p>
    <w:p w14:paraId="518F1103" w14:textId="77777777" w:rsidR="005116BE" w:rsidRDefault="005116BE" w:rsidP="005116BE">
      <w:pPr>
        <w:rPr>
          <w:rFonts w:ascii="Arial" w:hAnsi="Arial" w:cs="Arial"/>
          <w:b/>
          <w:sz w:val="22"/>
          <w:szCs w:val="22"/>
        </w:rPr>
      </w:pPr>
    </w:p>
    <w:p w14:paraId="788C8803" w14:textId="77777777" w:rsidR="005116BE" w:rsidRPr="008122FC" w:rsidRDefault="005116BE" w:rsidP="00B02125">
      <w:pPr>
        <w:jc w:val="both"/>
        <w:rPr>
          <w:rFonts w:ascii="Arial" w:hAnsi="Arial" w:cs="Arial"/>
          <w:sz w:val="22"/>
          <w:szCs w:val="22"/>
        </w:rPr>
      </w:pPr>
      <w:r w:rsidRPr="008122FC">
        <w:rPr>
          <w:rFonts w:ascii="Arial" w:hAnsi="Arial" w:cs="Arial"/>
          <w:sz w:val="22"/>
          <w:szCs w:val="22"/>
        </w:rPr>
        <w:t>L’université Bordeaux Montaigne est une université en sciences humaines et sociales, accueillant 17 000 étudiants et 1100 personnels.</w:t>
      </w:r>
    </w:p>
    <w:p w14:paraId="424AD8D2" w14:textId="77777777" w:rsidR="005116BE" w:rsidRDefault="005116BE" w:rsidP="005116BE">
      <w:pPr>
        <w:rPr>
          <w:rFonts w:ascii="Arial" w:hAnsi="Arial" w:cs="Arial"/>
          <w:b/>
          <w:sz w:val="22"/>
          <w:szCs w:val="22"/>
        </w:rPr>
      </w:pPr>
    </w:p>
    <w:p w14:paraId="4C6CC256" w14:textId="77777777" w:rsidR="005116BE" w:rsidRDefault="005116BE" w:rsidP="005116BE">
      <w:pPr>
        <w:rPr>
          <w:rFonts w:ascii="Arial" w:hAnsi="Arial" w:cs="Arial"/>
          <w:sz w:val="22"/>
          <w:szCs w:val="22"/>
        </w:rPr>
      </w:pPr>
      <w:r w:rsidRPr="00E954FF">
        <w:rPr>
          <w:rFonts w:ascii="Arial" w:hAnsi="Arial" w:cs="Arial"/>
          <w:b/>
          <w:sz w:val="22"/>
          <w:szCs w:val="22"/>
        </w:rPr>
        <w:t>Mission</w:t>
      </w:r>
      <w:r>
        <w:rPr>
          <w:rFonts w:ascii="Arial" w:hAnsi="Arial" w:cs="Arial"/>
          <w:b/>
          <w:sz w:val="22"/>
          <w:szCs w:val="22"/>
        </w:rPr>
        <w:t>s</w:t>
      </w:r>
      <w:r w:rsidRPr="00E954FF">
        <w:rPr>
          <w:rFonts w:ascii="Arial" w:hAnsi="Arial" w:cs="Arial"/>
          <w:b/>
          <w:sz w:val="22"/>
          <w:szCs w:val="22"/>
        </w:rPr>
        <w:t> :</w:t>
      </w:r>
    </w:p>
    <w:p w14:paraId="592CA0B6" w14:textId="55254AF7" w:rsidR="001529AE" w:rsidRPr="00826C89" w:rsidRDefault="005116BE" w:rsidP="001529AE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proofErr w:type="spellStart"/>
      <w:r w:rsidRPr="00D57F40">
        <w:rPr>
          <w:rFonts w:ascii="Arial" w:eastAsia="Times" w:hAnsi="Arial" w:cs="Arial"/>
          <w:sz w:val="22"/>
          <w:szCs w:val="22"/>
        </w:rPr>
        <w:t>Placé</w:t>
      </w:r>
      <w:r w:rsidR="00F54E1F">
        <w:rPr>
          <w:rFonts w:ascii="Arial" w:eastAsia="Times" w:hAnsi="Arial" w:cs="Arial"/>
          <w:sz w:val="22"/>
          <w:szCs w:val="22"/>
        </w:rPr>
        <w:t>·</w:t>
      </w:r>
      <w:r w:rsidRPr="00D57F40">
        <w:rPr>
          <w:rFonts w:ascii="Arial" w:eastAsia="Times" w:hAnsi="Arial" w:cs="Arial"/>
          <w:sz w:val="22"/>
          <w:szCs w:val="22"/>
        </w:rPr>
        <w:t>e</w:t>
      </w:r>
      <w:proofErr w:type="spellEnd"/>
      <w:r w:rsidRPr="00D57F40">
        <w:rPr>
          <w:rFonts w:ascii="Arial" w:eastAsia="Times" w:hAnsi="Arial" w:cs="Arial"/>
          <w:sz w:val="22"/>
          <w:szCs w:val="22"/>
        </w:rPr>
        <w:t xml:space="preserve"> sous l'autorité hiérarchique </w:t>
      </w:r>
      <w:r>
        <w:rPr>
          <w:rFonts w:ascii="Arial" w:eastAsia="Times" w:hAnsi="Arial" w:cs="Arial"/>
          <w:sz w:val="22"/>
          <w:szCs w:val="22"/>
        </w:rPr>
        <w:t>de la Responsable du Pôle Accueil et Accompagnement de la vie étudiante</w:t>
      </w:r>
      <w:r w:rsidRPr="00D57F40">
        <w:rPr>
          <w:rFonts w:ascii="Arial" w:eastAsia="Times" w:hAnsi="Arial" w:cs="Arial"/>
          <w:bCs/>
          <w:sz w:val="22"/>
          <w:szCs w:val="22"/>
        </w:rPr>
        <w:t xml:space="preserve"> et de campus, </w:t>
      </w:r>
      <w:r>
        <w:rPr>
          <w:rFonts w:ascii="Arial" w:hAnsi="Arial" w:cs="Arial"/>
          <w:sz w:val="22"/>
          <w:szCs w:val="22"/>
        </w:rPr>
        <w:t>l’étudiant</w:t>
      </w:r>
      <w:r w:rsidR="00F54E1F">
        <w:rPr>
          <w:rFonts w:ascii="Arial" w:hAnsi="Arial" w:cs="Arial"/>
          <w:sz w:val="22"/>
          <w:szCs w:val="22"/>
        </w:rPr>
        <w:t>·</w:t>
      </w:r>
      <w:r>
        <w:rPr>
          <w:rFonts w:ascii="Arial" w:hAnsi="Arial" w:cs="Arial"/>
          <w:sz w:val="22"/>
          <w:szCs w:val="22"/>
        </w:rPr>
        <w:t xml:space="preserve">e relai </w:t>
      </w:r>
      <w:r w:rsidR="007C21DC">
        <w:rPr>
          <w:rFonts w:ascii="Arial" w:hAnsi="Arial" w:cs="Arial"/>
          <w:sz w:val="22"/>
          <w:szCs w:val="22"/>
        </w:rPr>
        <w:t>« </w:t>
      </w:r>
      <w:r w:rsidR="001529AE">
        <w:rPr>
          <w:rFonts w:ascii="Arial" w:hAnsi="Arial" w:cs="Arial"/>
          <w:sz w:val="22"/>
          <w:szCs w:val="22"/>
        </w:rPr>
        <w:t xml:space="preserve">éco </w:t>
      </w:r>
      <w:proofErr w:type="spellStart"/>
      <w:r w:rsidR="001529AE">
        <w:rPr>
          <w:rFonts w:ascii="Arial" w:hAnsi="Arial" w:cs="Arial"/>
          <w:sz w:val="22"/>
          <w:szCs w:val="22"/>
        </w:rPr>
        <w:t>ambassadeur</w:t>
      </w:r>
      <w:r w:rsidR="00F54E1F">
        <w:rPr>
          <w:rFonts w:ascii="Arial" w:hAnsi="Arial" w:cs="Arial"/>
          <w:sz w:val="22"/>
          <w:szCs w:val="22"/>
        </w:rPr>
        <w:t>·</w:t>
      </w:r>
      <w:r w:rsidR="001529AE">
        <w:rPr>
          <w:rFonts w:ascii="Arial" w:hAnsi="Arial" w:cs="Arial"/>
          <w:sz w:val="22"/>
          <w:szCs w:val="22"/>
        </w:rPr>
        <w:t>drice</w:t>
      </w:r>
      <w:proofErr w:type="spellEnd"/>
      <w:r w:rsidR="007C21DC">
        <w:rPr>
          <w:rFonts w:ascii="Arial" w:hAnsi="Arial" w:cs="Arial"/>
          <w:sz w:val="22"/>
          <w:szCs w:val="22"/>
        </w:rPr>
        <w:t xml:space="preserve"> » </w:t>
      </w:r>
      <w:r>
        <w:rPr>
          <w:rFonts w:ascii="Arial" w:hAnsi="Arial" w:cs="Arial"/>
          <w:sz w:val="22"/>
          <w:szCs w:val="22"/>
        </w:rPr>
        <w:t xml:space="preserve">contribue </w:t>
      </w:r>
      <w:r w:rsidR="001529AE" w:rsidRPr="00826C89">
        <w:rPr>
          <w:rFonts w:ascii="Arial" w:hAnsi="Arial" w:cs="Arial"/>
          <w:sz w:val="22"/>
          <w:szCs w:val="22"/>
        </w:rPr>
        <w:t xml:space="preserve">à </w:t>
      </w:r>
      <w:r w:rsidR="001529AE">
        <w:rPr>
          <w:rFonts w:ascii="Arial" w:eastAsia="Calibri" w:hAnsi="Arial" w:cs="Arial"/>
          <w:sz w:val="22"/>
          <w:szCs w:val="22"/>
        </w:rPr>
        <w:t>r</w:t>
      </w:r>
      <w:r w:rsidR="001529AE" w:rsidRPr="00826C89">
        <w:rPr>
          <w:rFonts w:ascii="Arial" w:eastAsia="Calibri" w:hAnsi="Arial" w:cs="Arial"/>
          <w:sz w:val="22"/>
          <w:szCs w:val="22"/>
        </w:rPr>
        <w:t xml:space="preserve">enforcer l'engagement </w:t>
      </w:r>
      <w:r w:rsidR="001529AE">
        <w:rPr>
          <w:rFonts w:ascii="Arial" w:eastAsia="Calibri" w:hAnsi="Arial" w:cs="Arial"/>
          <w:sz w:val="22"/>
          <w:szCs w:val="22"/>
        </w:rPr>
        <w:t xml:space="preserve">des usagers </w:t>
      </w:r>
      <w:r w:rsidR="001529AE" w:rsidRPr="00826C89">
        <w:rPr>
          <w:rFonts w:ascii="Arial" w:eastAsia="Calibri" w:hAnsi="Arial" w:cs="Arial"/>
          <w:sz w:val="22"/>
          <w:szCs w:val="22"/>
        </w:rPr>
        <w:t>en</w:t>
      </w:r>
      <w:r w:rsidR="001529AE">
        <w:rPr>
          <w:rFonts w:ascii="Arial" w:hAnsi="Arial" w:cs="Arial"/>
          <w:sz w:val="22"/>
          <w:szCs w:val="22"/>
        </w:rPr>
        <w:t xml:space="preserve"> m</w:t>
      </w:r>
      <w:r w:rsidR="001529AE" w:rsidRPr="00826C89">
        <w:rPr>
          <w:rFonts w:ascii="Arial" w:hAnsi="Arial" w:cs="Arial"/>
          <w:sz w:val="22"/>
          <w:szCs w:val="22"/>
        </w:rPr>
        <w:t>ultipli</w:t>
      </w:r>
      <w:r w:rsidR="001529AE">
        <w:rPr>
          <w:rFonts w:ascii="Arial" w:hAnsi="Arial" w:cs="Arial"/>
          <w:sz w:val="22"/>
          <w:szCs w:val="22"/>
        </w:rPr>
        <w:t>ant</w:t>
      </w:r>
      <w:r w:rsidR="001529AE" w:rsidRPr="00826C89">
        <w:rPr>
          <w:rFonts w:ascii="Arial" w:hAnsi="Arial" w:cs="Arial"/>
          <w:sz w:val="22"/>
          <w:szCs w:val="22"/>
        </w:rPr>
        <w:t xml:space="preserve"> les actions de sensibilisation</w:t>
      </w:r>
      <w:r w:rsidR="001529AE">
        <w:rPr>
          <w:rFonts w:ascii="Arial" w:hAnsi="Arial" w:cs="Arial"/>
          <w:sz w:val="22"/>
          <w:szCs w:val="22"/>
        </w:rPr>
        <w:t xml:space="preserve"> et en p</w:t>
      </w:r>
      <w:r w:rsidR="001529AE" w:rsidRPr="00826C89">
        <w:rPr>
          <w:rFonts w:ascii="Arial" w:hAnsi="Arial" w:cs="Arial"/>
          <w:sz w:val="22"/>
          <w:szCs w:val="22"/>
        </w:rPr>
        <w:t>articip</w:t>
      </w:r>
      <w:r w:rsidR="001529AE">
        <w:rPr>
          <w:rFonts w:ascii="Arial" w:hAnsi="Arial" w:cs="Arial"/>
          <w:sz w:val="22"/>
          <w:szCs w:val="22"/>
        </w:rPr>
        <w:t>ant</w:t>
      </w:r>
      <w:r w:rsidR="001529AE" w:rsidRPr="00826C89">
        <w:rPr>
          <w:rFonts w:ascii="Arial" w:hAnsi="Arial" w:cs="Arial"/>
          <w:sz w:val="22"/>
          <w:szCs w:val="22"/>
        </w:rPr>
        <w:t xml:space="preserve"> à l’organisation et l’animation </w:t>
      </w:r>
      <w:r w:rsidR="001529AE">
        <w:rPr>
          <w:rFonts w:ascii="Arial" w:hAnsi="Arial" w:cs="Arial"/>
          <w:sz w:val="22"/>
          <w:szCs w:val="22"/>
        </w:rPr>
        <w:t xml:space="preserve">d’activités et ateliers en lien avec le développement durable. </w:t>
      </w:r>
      <w:proofErr w:type="spellStart"/>
      <w:r w:rsidR="001529AE">
        <w:rPr>
          <w:rFonts w:ascii="Arial" w:hAnsi="Arial" w:cs="Arial"/>
          <w:sz w:val="22"/>
          <w:szCs w:val="22"/>
        </w:rPr>
        <w:t>Il</w:t>
      </w:r>
      <w:r w:rsidR="00F54E1F">
        <w:rPr>
          <w:rFonts w:ascii="Arial" w:hAnsi="Arial" w:cs="Arial"/>
          <w:sz w:val="22"/>
          <w:szCs w:val="22"/>
        </w:rPr>
        <w:t>·</w:t>
      </w:r>
      <w:r w:rsidR="001529AE">
        <w:rPr>
          <w:rFonts w:ascii="Arial" w:hAnsi="Arial" w:cs="Arial"/>
          <w:sz w:val="22"/>
          <w:szCs w:val="22"/>
        </w:rPr>
        <w:t>elle</w:t>
      </w:r>
      <w:proofErr w:type="spellEnd"/>
      <w:r w:rsidR="001529AE">
        <w:rPr>
          <w:rFonts w:ascii="Arial" w:hAnsi="Arial" w:cs="Arial"/>
          <w:sz w:val="22"/>
          <w:szCs w:val="22"/>
        </w:rPr>
        <w:t xml:space="preserve"> participera également à l’animation du r</w:t>
      </w:r>
      <w:r w:rsidR="001529AE" w:rsidRPr="00826C89">
        <w:rPr>
          <w:rFonts w:ascii="Arial" w:hAnsi="Arial" w:cs="Arial"/>
          <w:sz w:val="22"/>
          <w:szCs w:val="22"/>
        </w:rPr>
        <w:t>éseau des étudiants éco ambassadeurs</w:t>
      </w:r>
      <w:r w:rsidR="00F54E1F">
        <w:rPr>
          <w:rFonts w:ascii="Arial" w:hAnsi="Arial" w:cs="Arial"/>
          <w:sz w:val="22"/>
          <w:szCs w:val="22"/>
        </w:rPr>
        <w:t xml:space="preserve"> </w:t>
      </w:r>
      <w:r w:rsidR="001529AE">
        <w:rPr>
          <w:rFonts w:ascii="Arial" w:hAnsi="Arial" w:cs="Arial"/>
          <w:sz w:val="22"/>
          <w:szCs w:val="22"/>
        </w:rPr>
        <w:t xml:space="preserve">et à promouvoir </w:t>
      </w:r>
      <w:r w:rsidR="001529AE" w:rsidRPr="00826C89">
        <w:rPr>
          <w:rFonts w:ascii="Arial" w:hAnsi="Arial" w:cs="Arial"/>
          <w:sz w:val="22"/>
          <w:szCs w:val="22"/>
        </w:rPr>
        <w:t xml:space="preserve">l’offre de service </w:t>
      </w:r>
      <w:r w:rsidR="001529AE">
        <w:rPr>
          <w:rFonts w:ascii="Arial" w:hAnsi="Arial" w:cs="Arial"/>
          <w:sz w:val="22"/>
          <w:szCs w:val="22"/>
        </w:rPr>
        <w:t xml:space="preserve">pour mieux en faire profiter étudiants et personnels. </w:t>
      </w:r>
    </w:p>
    <w:p w14:paraId="201E44FB" w14:textId="7D80B87B" w:rsidR="001529AE" w:rsidRPr="00826C89" w:rsidRDefault="001529AE" w:rsidP="001529AE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826C89">
        <w:rPr>
          <w:rFonts w:ascii="Arial" w:hAnsi="Arial" w:cs="Arial"/>
          <w:bCs/>
          <w:sz w:val="22"/>
          <w:szCs w:val="22"/>
        </w:rPr>
        <w:t>Il</w:t>
      </w:r>
      <w:r w:rsidR="00F54E1F">
        <w:rPr>
          <w:rFonts w:ascii="Arial" w:hAnsi="Arial" w:cs="Arial"/>
          <w:bCs/>
          <w:sz w:val="22"/>
          <w:szCs w:val="22"/>
        </w:rPr>
        <w:t>·</w:t>
      </w:r>
      <w:r w:rsidRPr="00826C89">
        <w:rPr>
          <w:rFonts w:ascii="Arial" w:hAnsi="Arial" w:cs="Arial"/>
          <w:bCs/>
          <w:sz w:val="22"/>
          <w:szCs w:val="22"/>
        </w:rPr>
        <w:t>elle</w:t>
      </w:r>
      <w:proofErr w:type="spellEnd"/>
      <w:r w:rsidRPr="00826C89">
        <w:rPr>
          <w:rFonts w:ascii="Arial" w:hAnsi="Arial" w:cs="Arial"/>
          <w:bCs/>
          <w:sz w:val="22"/>
          <w:szCs w:val="22"/>
        </w:rPr>
        <w:t xml:space="preserve"> travaille en groupe avec un autre étudiant relai</w:t>
      </w:r>
      <w:r>
        <w:rPr>
          <w:rFonts w:ascii="Arial" w:hAnsi="Arial" w:cs="Arial"/>
          <w:bCs/>
          <w:sz w:val="22"/>
          <w:szCs w:val="22"/>
        </w:rPr>
        <w:t xml:space="preserve"> éco </w:t>
      </w:r>
      <w:proofErr w:type="spellStart"/>
      <w:r>
        <w:rPr>
          <w:rFonts w:ascii="Arial" w:hAnsi="Arial" w:cs="Arial"/>
          <w:bCs/>
          <w:sz w:val="22"/>
          <w:szCs w:val="22"/>
        </w:rPr>
        <w:t>ambassadeur</w:t>
      </w:r>
      <w:r w:rsidR="00F54E1F">
        <w:rPr>
          <w:rFonts w:ascii="Arial" w:hAnsi="Arial" w:cs="Arial"/>
          <w:bCs/>
          <w:sz w:val="22"/>
          <w:szCs w:val="22"/>
        </w:rPr>
        <w:t>·</w:t>
      </w:r>
      <w:r>
        <w:rPr>
          <w:rFonts w:ascii="Arial" w:hAnsi="Arial" w:cs="Arial"/>
          <w:bCs/>
          <w:sz w:val="22"/>
          <w:szCs w:val="22"/>
        </w:rPr>
        <w:t>drice</w:t>
      </w:r>
      <w:proofErr w:type="spellEnd"/>
      <w:r w:rsidRPr="00826C89">
        <w:rPr>
          <w:rFonts w:ascii="Arial" w:hAnsi="Arial" w:cs="Arial"/>
          <w:bCs/>
          <w:sz w:val="22"/>
          <w:szCs w:val="22"/>
        </w:rPr>
        <w:t xml:space="preserve">, au sein du service accompagnement de la vie étudiante et de campus </w:t>
      </w:r>
      <w:r>
        <w:rPr>
          <w:rFonts w:ascii="Arial" w:hAnsi="Arial" w:cs="Arial"/>
          <w:bCs/>
          <w:sz w:val="22"/>
          <w:szCs w:val="22"/>
        </w:rPr>
        <w:t xml:space="preserve">et </w:t>
      </w:r>
      <w:r w:rsidRPr="00826C89">
        <w:rPr>
          <w:rFonts w:ascii="Arial" w:hAnsi="Arial" w:cs="Arial"/>
          <w:bCs/>
          <w:sz w:val="22"/>
          <w:szCs w:val="22"/>
        </w:rPr>
        <w:t xml:space="preserve">en </w:t>
      </w:r>
      <w:r>
        <w:rPr>
          <w:rFonts w:ascii="Arial" w:hAnsi="Arial" w:cs="Arial"/>
          <w:bCs/>
          <w:sz w:val="22"/>
          <w:szCs w:val="22"/>
        </w:rPr>
        <w:t>appui d</w:t>
      </w:r>
      <w:r w:rsidRPr="00826C89">
        <w:rPr>
          <w:rFonts w:ascii="Arial" w:hAnsi="Arial" w:cs="Arial"/>
          <w:bCs/>
          <w:sz w:val="22"/>
          <w:szCs w:val="22"/>
        </w:rPr>
        <w:t>es étudiant</w:t>
      </w:r>
      <w:r>
        <w:rPr>
          <w:rFonts w:ascii="Arial" w:hAnsi="Arial" w:cs="Arial"/>
          <w:bCs/>
          <w:sz w:val="22"/>
          <w:szCs w:val="22"/>
        </w:rPr>
        <w:t>s</w:t>
      </w:r>
      <w:r w:rsidRPr="00826C89">
        <w:rPr>
          <w:rFonts w:ascii="Arial" w:hAnsi="Arial" w:cs="Arial"/>
          <w:bCs/>
          <w:sz w:val="22"/>
          <w:szCs w:val="22"/>
        </w:rPr>
        <w:t xml:space="preserve"> éco ambassadeurs.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26DB5CBC" w14:textId="1A3B913D" w:rsidR="005116BE" w:rsidRDefault="005116BE" w:rsidP="001529AE">
      <w:pPr>
        <w:tabs>
          <w:tab w:val="num" w:pos="360"/>
        </w:tabs>
        <w:rPr>
          <w:rFonts w:ascii="Arial" w:hAnsi="Arial" w:cs="Arial"/>
          <w:b/>
          <w:sz w:val="22"/>
          <w:szCs w:val="22"/>
        </w:rPr>
      </w:pPr>
      <w:r w:rsidRPr="008919BB">
        <w:rPr>
          <w:rFonts w:ascii="Arial" w:hAnsi="Arial" w:cs="Arial"/>
          <w:b/>
          <w:sz w:val="22"/>
          <w:szCs w:val="22"/>
        </w:rPr>
        <w:t>Activités principales :</w:t>
      </w:r>
    </w:p>
    <w:p w14:paraId="0F9DE8C5" w14:textId="4AD09DAD" w:rsidR="00135F45" w:rsidRPr="00135F45" w:rsidRDefault="00135F45" w:rsidP="00135F45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</w:rPr>
      </w:pPr>
      <w:r w:rsidRPr="00135F45">
        <w:rPr>
          <w:rFonts w:ascii="Arial" w:hAnsi="Arial" w:cs="Arial"/>
        </w:rPr>
        <w:t>Promouvoir les initiatives existantes en matière d’alimentation durable, de mobilités douces, de préservation de la biodiversité ou de la réduction des déchets sur le campus</w:t>
      </w:r>
    </w:p>
    <w:p w14:paraId="37F781A4" w14:textId="77777777" w:rsidR="00135F45" w:rsidRPr="00135F45" w:rsidRDefault="00135F45" w:rsidP="00135F45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</w:rPr>
      </w:pPr>
      <w:r w:rsidRPr="00135F45">
        <w:rPr>
          <w:rFonts w:ascii="Arial" w:hAnsi="Arial" w:cs="Arial"/>
        </w:rPr>
        <w:t>Echanger avec la communauté universitaire et relayer leurs attentes en matière de développement durable</w:t>
      </w:r>
    </w:p>
    <w:p w14:paraId="2D3553A3" w14:textId="77777777" w:rsidR="00135F45" w:rsidRPr="00135F45" w:rsidRDefault="00135F45" w:rsidP="00135F45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</w:rPr>
      </w:pPr>
      <w:r w:rsidRPr="00135F45">
        <w:rPr>
          <w:rFonts w:ascii="Arial" w:hAnsi="Arial" w:cs="Arial"/>
        </w:rPr>
        <w:t>Apporter une aide à l’organisation d’évènements de sensibilisation au développement durable tout au long de l’année</w:t>
      </w:r>
    </w:p>
    <w:p w14:paraId="71D64CA2" w14:textId="77777777" w:rsidR="00135F45" w:rsidRPr="00135F45" w:rsidRDefault="00135F45" w:rsidP="00135F45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</w:rPr>
      </w:pPr>
      <w:r w:rsidRPr="00135F45">
        <w:rPr>
          <w:rFonts w:ascii="Arial" w:hAnsi="Arial" w:cs="Arial"/>
        </w:rPr>
        <w:t>Proposer de nouveaux projets de développement durable</w:t>
      </w:r>
    </w:p>
    <w:p w14:paraId="2A237129" w14:textId="77777777" w:rsidR="00135F45" w:rsidRPr="00135F45" w:rsidRDefault="00135F45" w:rsidP="009B2A34">
      <w:pPr>
        <w:numPr>
          <w:ilvl w:val="0"/>
          <w:numId w:val="6"/>
        </w:numPr>
        <w:spacing w:before="100" w:beforeAutospacing="1" w:after="100" w:afterAutospacing="1"/>
        <w:contextualSpacing/>
        <w:rPr>
          <w:rFonts w:ascii="Arial" w:hAnsi="Arial" w:cs="Arial"/>
        </w:rPr>
      </w:pPr>
      <w:r w:rsidRPr="00135F45">
        <w:rPr>
          <w:rFonts w:ascii="Arial" w:hAnsi="Arial" w:cs="Arial"/>
        </w:rPr>
        <w:t>Participer à quelques réunions d’information/coordination </w:t>
      </w:r>
    </w:p>
    <w:p w14:paraId="330B45CD" w14:textId="51BB9A84" w:rsidR="001529AE" w:rsidRPr="00135F45" w:rsidRDefault="001529AE" w:rsidP="009B2A34">
      <w:pPr>
        <w:numPr>
          <w:ilvl w:val="0"/>
          <w:numId w:val="6"/>
        </w:numPr>
        <w:spacing w:before="100" w:beforeAutospacing="1" w:after="100" w:afterAutospacing="1"/>
        <w:contextualSpacing/>
        <w:rPr>
          <w:rFonts w:ascii="Arial" w:hAnsi="Arial" w:cs="Arial"/>
        </w:rPr>
      </w:pPr>
      <w:r w:rsidRPr="00135F45">
        <w:rPr>
          <w:rFonts w:ascii="Arial" w:hAnsi="Arial" w:cs="Arial"/>
        </w:rPr>
        <w:t xml:space="preserve">Assurer le nettoyage du frigo </w:t>
      </w:r>
      <w:proofErr w:type="spellStart"/>
      <w:r w:rsidRPr="00135F45">
        <w:rPr>
          <w:rFonts w:ascii="Arial" w:hAnsi="Arial" w:cs="Arial"/>
        </w:rPr>
        <w:t>zero</w:t>
      </w:r>
      <w:proofErr w:type="spellEnd"/>
      <w:r w:rsidRPr="00135F45">
        <w:rPr>
          <w:rFonts w:ascii="Arial" w:hAnsi="Arial" w:cs="Arial"/>
        </w:rPr>
        <w:t xml:space="preserve"> gaspi</w:t>
      </w:r>
    </w:p>
    <w:p w14:paraId="25238E2D" w14:textId="77777777" w:rsidR="00135F45" w:rsidRPr="00135F45" w:rsidRDefault="00135F45" w:rsidP="00135F45">
      <w:pPr>
        <w:spacing w:before="100" w:beforeAutospacing="1" w:after="100" w:afterAutospacing="1"/>
        <w:ind w:left="720"/>
        <w:contextualSpacing/>
        <w:rPr>
          <w:rFonts w:ascii="Arial" w:hAnsi="Arial" w:cs="Arial"/>
          <w:sz w:val="22"/>
          <w:szCs w:val="22"/>
        </w:rPr>
      </w:pPr>
    </w:p>
    <w:p w14:paraId="7B28AEDB" w14:textId="77777777" w:rsidR="001529AE" w:rsidRPr="00135F45" w:rsidRDefault="001529AE" w:rsidP="001529AE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</w:rPr>
      </w:pPr>
      <w:r w:rsidRPr="00135F45">
        <w:rPr>
          <w:rFonts w:ascii="Arial" w:hAnsi="Arial" w:cs="Arial"/>
          <w:bCs/>
          <w:sz w:val="22"/>
          <w:szCs w:val="22"/>
        </w:rPr>
        <w:t>Ces animations pourront être amenées à se tenir sur le campus de Pessac, sur le site Renaudel de l’IUT de Bordeaux ou encore sur le site du Pin à Agen.</w:t>
      </w:r>
    </w:p>
    <w:p w14:paraId="75899AE7" w14:textId="77777777" w:rsidR="00F54E1F" w:rsidRDefault="00F54E1F" w:rsidP="001529AE">
      <w:pPr>
        <w:tabs>
          <w:tab w:val="num" w:pos="360"/>
        </w:tabs>
        <w:jc w:val="both"/>
        <w:rPr>
          <w:rFonts w:ascii="Arial" w:hAnsi="Arial" w:cs="Arial"/>
          <w:b/>
          <w:sz w:val="22"/>
          <w:szCs w:val="22"/>
        </w:rPr>
      </w:pPr>
    </w:p>
    <w:p w14:paraId="62C8F2DB" w14:textId="07522607" w:rsidR="001529AE" w:rsidRPr="008E7C65" w:rsidRDefault="001529AE" w:rsidP="001529AE">
      <w:pPr>
        <w:tabs>
          <w:tab w:val="num" w:pos="360"/>
        </w:tabs>
        <w:jc w:val="both"/>
        <w:rPr>
          <w:rFonts w:ascii="Arial" w:hAnsi="Arial" w:cs="Arial"/>
          <w:b/>
          <w:sz w:val="22"/>
          <w:szCs w:val="22"/>
        </w:rPr>
      </w:pPr>
      <w:r w:rsidRPr="008E7C65">
        <w:rPr>
          <w:rFonts w:ascii="Arial" w:hAnsi="Arial" w:cs="Arial"/>
          <w:b/>
          <w:sz w:val="22"/>
          <w:szCs w:val="22"/>
        </w:rPr>
        <w:lastRenderedPageBreak/>
        <w:t>Compétences et connaissances requises :</w:t>
      </w:r>
    </w:p>
    <w:p w14:paraId="5219A761" w14:textId="77777777" w:rsidR="001529AE" w:rsidRPr="008E7C65" w:rsidRDefault="001529AE" w:rsidP="001529AE">
      <w:pPr>
        <w:tabs>
          <w:tab w:val="num" w:pos="360"/>
        </w:tabs>
        <w:jc w:val="both"/>
        <w:rPr>
          <w:rFonts w:ascii="Arial" w:hAnsi="Arial" w:cs="Arial"/>
          <w:b/>
          <w:sz w:val="22"/>
          <w:szCs w:val="22"/>
        </w:rPr>
      </w:pPr>
    </w:p>
    <w:p w14:paraId="3D371CB0" w14:textId="77777777" w:rsidR="001529AE" w:rsidRPr="008E7C65" w:rsidRDefault="001529AE" w:rsidP="001529A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E7C65">
        <w:rPr>
          <w:rFonts w:ascii="Arial" w:hAnsi="Arial" w:cs="Arial"/>
          <w:b/>
          <w:sz w:val="22"/>
          <w:szCs w:val="22"/>
        </w:rPr>
        <w:t>Compétences opérationnelles </w:t>
      </w:r>
    </w:p>
    <w:p w14:paraId="06546DB9" w14:textId="77777777" w:rsidR="001529AE" w:rsidRPr="008E7C65" w:rsidRDefault="001529AE" w:rsidP="001529A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" w:hAnsi="Arial" w:cs="Arial"/>
          <w:sz w:val="22"/>
          <w:szCs w:val="22"/>
        </w:rPr>
      </w:pPr>
      <w:r w:rsidRPr="008E7C65">
        <w:rPr>
          <w:rFonts w:ascii="Arial" w:eastAsia="Times" w:hAnsi="Arial" w:cs="Arial"/>
          <w:sz w:val="22"/>
          <w:szCs w:val="22"/>
        </w:rPr>
        <w:t>Connaître le fonctionnement de l’université</w:t>
      </w:r>
    </w:p>
    <w:p w14:paraId="70020741" w14:textId="77777777" w:rsidR="001529AE" w:rsidRPr="008E7C65" w:rsidRDefault="001529AE" w:rsidP="001529A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" w:hAnsi="Arial" w:cs="Arial"/>
          <w:sz w:val="22"/>
          <w:szCs w:val="22"/>
        </w:rPr>
      </w:pPr>
      <w:r w:rsidRPr="008E7C65">
        <w:rPr>
          <w:rFonts w:ascii="Arial" w:eastAsia="Times" w:hAnsi="Arial" w:cs="Arial"/>
          <w:sz w:val="22"/>
          <w:szCs w:val="22"/>
        </w:rPr>
        <w:t>Travailler en équipe et en relation partenariale</w:t>
      </w:r>
    </w:p>
    <w:p w14:paraId="18DD3988" w14:textId="77777777" w:rsidR="001529AE" w:rsidRPr="00002CEE" w:rsidRDefault="001529AE" w:rsidP="001529AE">
      <w:pPr>
        <w:pStyle w:val="Paragraphedeliste"/>
        <w:numPr>
          <w:ilvl w:val="0"/>
          <w:numId w:val="2"/>
        </w:numPr>
        <w:contextualSpacing/>
        <w:rPr>
          <w:rFonts w:cs="Arial"/>
          <w:b/>
          <w:sz w:val="22"/>
          <w:szCs w:val="22"/>
        </w:rPr>
      </w:pPr>
      <w:r w:rsidRPr="008E7C65">
        <w:rPr>
          <w:rFonts w:cs="Arial"/>
          <w:sz w:val="22"/>
          <w:szCs w:val="22"/>
        </w:rPr>
        <w:t>Expérience en animation/organisation d’évènements/ou expérience associative</w:t>
      </w:r>
    </w:p>
    <w:p w14:paraId="79F4E60D" w14:textId="77777777" w:rsidR="001529AE" w:rsidRPr="00002CEE" w:rsidRDefault="001529AE" w:rsidP="001529AE">
      <w:pPr>
        <w:pStyle w:val="Paragraphedeliste"/>
        <w:numPr>
          <w:ilvl w:val="0"/>
          <w:numId w:val="2"/>
        </w:numPr>
        <w:contextualSpacing/>
        <w:rPr>
          <w:rFonts w:cs="Arial"/>
          <w:b/>
          <w:sz w:val="22"/>
          <w:szCs w:val="22"/>
        </w:rPr>
      </w:pPr>
      <w:r w:rsidRPr="00002CEE">
        <w:rPr>
          <w:rFonts w:cs="Arial"/>
          <w:sz w:val="22"/>
          <w:szCs w:val="22"/>
        </w:rPr>
        <w:t xml:space="preserve">Sensibilisation à </w:t>
      </w:r>
      <w:r>
        <w:rPr>
          <w:rFonts w:cs="Arial"/>
          <w:sz w:val="22"/>
          <w:szCs w:val="22"/>
        </w:rPr>
        <w:t xml:space="preserve">la </w:t>
      </w:r>
      <w:r w:rsidRPr="00002CEE">
        <w:rPr>
          <w:rFonts w:cs="Arial"/>
          <w:sz w:val="22"/>
          <w:szCs w:val="22"/>
        </w:rPr>
        <w:t>protection de l’environnement et l’écologie</w:t>
      </w:r>
    </w:p>
    <w:p w14:paraId="432A8426" w14:textId="77777777" w:rsidR="001529AE" w:rsidRDefault="001529AE" w:rsidP="001529AE">
      <w:pPr>
        <w:tabs>
          <w:tab w:val="num" w:pos="1440"/>
        </w:tabs>
        <w:rPr>
          <w:rFonts w:ascii="Arial" w:hAnsi="Arial" w:cs="Arial"/>
          <w:b/>
          <w:sz w:val="22"/>
          <w:szCs w:val="22"/>
        </w:rPr>
      </w:pPr>
    </w:p>
    <w:p w14:paraId="511C705C" w14:textId="77777777" w:rsidR="001529AE" w:rsidRDefault="001529AE" w:rsidP="001529AE">
      <w:pPr>
        <w:tabs>
          <w:tab w:val="num" w:pos="1440"/>
        </w:tabs>
        <w:rPr>
          <w:rFonts w:ascii="Arial" w:hAnsi="Arial" w:cs="Arial"/>
          <w:b/>
          <w:sz w:val="22"/>
          <w:szCs w:val="22"/>
        </w:rPr>
      </w:pPr>
    </w:p>
    <w:p w14:paraId="4B0F48FF" w14:textId="77777777" w:rsidR="001529AE" w:rsidRPr="008E7C65" w:rsidRDefault="001529AE" w:rsidP="001529AE">
      <w:pPr>
        <w:tabs>
          <w:tab w:val="num" w:pos="1440"/>
        </w:tabs>
        <w:rPr>
          <w:rFonts w:ascii="Arial" w:hAnsi="Arial" w:cs="Arial"/>
          <w:b/>
          <w:sz w:val="22"/>
          <w:szCs w:val="22"/>
        </w:rPr>
      </w:pPr>
      <w:r w:rsidRPr="008E7C65">
        <w:rPr>
          <w:rFonts w:ascii="Arial" w:hAnsi="Arial" w:cs="Arial"/>
          <w:b/>
          <w:sz w:val="22"/>
          <w:szCs w:val="22"/>
        </w:rPr>
        <w:t>Compétences comportementales</w:t>
      </w:r>
    </w:p>
    <w:p w14:paraId="247034BB" w14:textId="77777777" w:rsidR="001529AE" w:rsidRPr="008E7C65" w:rsidRDefault="001529AE" w:rsidP="001529AE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" w:hAnsi="Arial" w:cs="Arial"/>
          <w:sz w:val="22"/>
          <w:szCs w:val="22"/>
        </w:rPr>
      </w:pPr>
      <w:r w:rsidRPr="008E7C65">
        <w:rPr>
          <w:rFonts w:ascii="Arial" w:hAnsi="Arial" w:cs="Arial"/>
          <w:bCs/>
          <w:sz w:val="22"/>
          <w:szCs w:val="22"/>
        </w:rPr>
        <w:t>Goût et sens relationnel</w:t>
      </w:r>
    </w:p>
    <w:p w14:paraId="7FA3B874" w14:textId="77777777" w:rsidR="001529AE" w:rsidRPr="008E7C65" w:rsidRDefault="001529AE" w:rsidP="001529AE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" w:hAnsi="Arial" w:cs="Arial"/>
          <w:sz w:val="22"/>
          <w:szCs w:val="22"/>
        </w:rPr>
      </w:pPr>
      <w:r w:rsidRPr="008E7C65">
        <w:rPr>
          <w:rFonts w:ascii="Arial" w:hAnsi="Arial" w:cs="Arial"/>
          <w:bCs/>
          <w:sz w:val="22"/>
          <w:szCs w:val="22"/>
        </w:rPr>
        <w:t>Autonomie et dynamisme</w:t>
      </w:r>
    </w:p>
    <w:p w14:paraId="46E84821" w14:textId="77777777" w:rsidR="001529AE" w:rsidRPr="008E7C65" w:rsidRDefault="001529AE" w:rsidP="001529AE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" w:hAnsi="Arial" w:cs="Arial"/>
          <w:sz w:val="22"/>
          <w:szCs w:val="22"/>
        </w:rPr>
      </w:pPr>
      <w:r w:rsidRPr="008E7C65">
        <w:rPr>
          <w:rFonts w:ascii="Arial" w:hAnsi="Arial" w:cs="Arial"/>
          <w:bCs/>
          <w:sz w:val="22"/>
          <w:szCs w:val="22"/>
        </w:rPr>
        <w:t>Capacité d’adaptation</w:t>
      </w:r>
    </w:p>
    <w:p w14:paraId="5823FBEB" w14:textId="77777777" w:rsidR="001529AE" w:rsidRPr="008E7C65" w:rsidRDefault="001529AE" w:rsidP="001529AE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" w:hAnsi="Arial" w:cs="Arial"/>
          <w:sz w:val="22"/>
          <w:szCs w:val="22"/>
        </w:rPr>
      </w:pPr>
      <w:r w:rsidRPr="008E7C65">
        <w:rPr>
          <w:rFonts w:ascii="Arial" w:eastAsia="Times" w:hAnsi="Arial" w:cs="Arial"/>
          <w:sz w:val="22"/>
          <w:szCs w:val="22"/>
        </w:rPr>
        <w:t>Force de proposition</w:t>
      </w:r>
    </w:p>
    <w:p w14:paraId="77844FB8" w14:textId="77777777" w:rsidR="001529AE" w:rsidRPr="00230145" w:rsidRDefault="001529AE" w:rsidP="001529AE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" w:hAnsi="Arial" w:cs="Arial"/>
          <w:sz w:val="22"/>
          <w:szCs w:val="22"/>
        </w:rPr>
      </w:pPr>
      <w:r w:rsidRPr="008E7C65">
        <w:rPr>
          <w:rFonts w:ascii="Arial" w:eastAsia="Times" w:hAnsi="Arial" w:cs="Arial"/>
          <w:sz w:val="22"/>
          <w:szCs w:val="22"/>
        </w:rPr>
        <w:t>Sérieux</w:t>
      </w:r>
    </w:p>
    <w:p w14:paraId="29F32E85" w14:textId="77777777" w:rsidR="001529AE" w:rsidRPr="00295074" w:rsidRDefault="001529AE" w:rsidP="001529AE">
      <w:pPr>
        <w:rPr>
          <w:rFonts w:cstheme="minorHAnsi"/>
          <w:szCs w:val="22"/>
        </w:rPr>
      </w:pPr>
    </w:p>
    <w:p w14:paraId="714C74B6" w14:textId="77777777" w:rsidR="001529AE" w:rsidRPr="0068274D" w:rsidRDefault="001529AE" w:rsidP="001529AE">
      <w:pPr>
        <w:tabs>
          <w:tab w:val="num" w:pos="3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Rémunération </w:t>
      </w:r>
      <w:r w:rsidRPr="0068274D">
        <w:rPr>
          <w:rFonts w:ascii="Arial" w:hAnsi="Arial" w:cs="Arial"/>
          <w:b/>
          <w:sz w:val="22"/>
          <w:szCs w:val="22"/>
        </w:rPr>
        <w:t>: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72"/>
      </w:tblGrid>
      <w:tr w:rsidR="001529AE" w:rsidRPr="00DA6D80" w14:paraId="0AA378D6" w14:textId="77777777" w:rsidTr="002F1AE3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1D266680" w14:textId="77777777" w:rsidR="001529AE" w:rsidRDefault="001529AE" w:rsidP="002F1AE3">
            <w:pPr>
              <w:pStyle w:val="Titre3"/>
              <w:shd w:val="clear" w:color="auto" w:fill="FFFFFF"/>
              <w:rPr>
                <w:rFonts w:ascii="Arial" w:eastAsia="Times" w:hAnsi="Arial" w:cs="Times New Roman"/>
                <w:b w:val="0"/>
                <w:bCs w:val="0"/>
                <w:sz w:val="22"/>
                <w:szCs w:val="20"/>
              </w:rPr>
            </w:pPr>
            <w:r>
              <w:rPr>
                <w:rFonts w:ascii="Arial" w:eastAsia="Times" w:hAnsi="Arial" w:cs="Times New Roman"/>
                <w:b w:val="0"/>
                <w:bCs w:val="0"/>
                <w:sz w:val="22"/>
                <w:szCs w:val="20"/>
              </w:rPr>
              <w:t xml:space="preserve">La rémunération : </w:t>
            </w:r>
            <w:r w:rsidRPr="00F266DA">
              <w:rPr>
                <w:rFonts w:ascii="Arial" w:eastAsia="Times" w:hAnsi="Arial" w:cs="Times New Roman"/>
                <w:b w:val="0"/>
                <w:bCs w:val="0"/>
                <w:sz w:val="22"/>
                <w:szCs w:val="20"/>
                <w:highlight w:val="yellow"/>
              </w:rPr>
              <w:t>11,957€/heure </w:t>
            </w:r>
          </w:p>
          <w:p w14:paraId="6537040E" w14:textId="77777777" w:rsidR="001529AE" w:rsidRPr="00224415" w:rsidRDefault="001529AE" w:rsidP="002F1AE3">
            <w:pPr>
              <w:pStyle w:val="Titre3"/>
              <w:shd w:val="clear" w:color="auto" w:fill="FFFFFF"/>
              <w:rPr>
                <w:szCs w:val="22"/>
              </w:rPr>
            </w:pPr>
          </w:p>
        </w:tc>
      </w:tr>
    </w:tbl>
    <w:p w14:paraId="3C5F64DC" w14:textId="77777777" w:rsidR="001529AE" w:rsidRDefault="001529AE" w:rsidP="001529AE">
      <w:pPr>
        <w:tabs>
          <w:tab w:val="num" w:pos="3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Profil recherché :</w:t>
      </w:r>
    </w:p>
    <w:p w14:paraId="32AD31D3" w14:textId="77777777" w:rsidR="001529AE" w:rsidRDefault="001529AE" w:rsidP="001529AE">
      <w:pPr>
        <w:tabs>
          <w:tab w:val="num" w:pos="360"/>
        </w:tabs>
        <w:rPr>
          <w:rFonts w:ascii="Arial" w:hAnsi="Arial" w:cs="Arial"/>
          <w:sz w:val="22"/>
          <w:szCs w:val="22"/>
        </w:rPr>
      </w:pPr>
    </w:p>
    <w:p w14:paraId="395D46B1" w14:textId="77777777" w:rsidR="001529AE" w:rsidRPr="004972C4" w:rsidRDefault="001529AE" w:rsidP="001529AE">
      <w:pPr>
        <w:pStyle w:val="Paragraphedeliste"/>
        <w:numPr>
          <w:ilvl w:val="0"/>
          <w:numId w:val="2"/>
        </w:numPr>
        <w:tabs>
          <w:tab w:val="num" w:pos="360"/>
        </w:tabs>
        <w:rPr>
          <w:rFonts w:cs="Arial"/>
          <w:sz w:val="22"/>
          <w:szCs w:val="22"/>
        </w:rPr>
      </w:pPr>
      <w:r w:rsidRPr="004972C4">
        <w:rPr>
          <w:rFonts w:cs="Arial"/>
          <w:sz w:val="22"/>
          <w:szCs w:val="22"/>
        </w:rPr>
        <w:t>Emploi réservé à des étudiants.</w:t>
      </w:r>
    </w:p>
    <w:p w14:paraId="4A6DC260" w14:textId="09AE4501" w:rsidR="001529AE" w:rsidRDefault="001529AE" w:rsidP="001529AE">
      <w:pPr>
        <w:pStyle w:val="Paragraphedeliste"/>
        <w:numPr>
          <w:ilvl w:val="0"/>
          <w:numId w:val="2"/>
        </w:numPr>
        <w:tabs>
          <w:tab w:val="num" w:pos="3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Condition : A</w:t>
      </w:r>
      <w:r w:rsidRPr="00CF5BE7">
        <w:rPr>
          <w:rFonts w:cs="Arial"/>
          <w:sz w:val="22"/>
          <w:szCs w:val="22"/>
        </w:rPr>
        <w:t>voir déjà réalisé au moins une année</w:t>
      </w:r>
      <w:r w:rsidR="00F54E1F">
        <w:rPr>
          <w:rFonts w:cs="Arial"/>
          <w:sz w:val="22"/>
          <w:szCs w:val="22"/>
        </w:rPr>
        <w:t xml:space="preserve"> d’études</w:t>
      </w:r>
      <w:bookmarkStart w:id="0" w:name="_GoBack"/>
      <w:bookmarkEnd w:id="0"/>
      <w:r w:rsidRPr="00CF5BE7">
        <w:rPr>
          <w:rFonts w:cs="Arial"/>
          <w:sz w:val="22"/>
          <w:szCs w:val="22"/>
        </w:rPr>
        <w:t xml:space="preserve"> à l’Université Bordeaux </w:t>
      </w:r>
      <w:r>
        <w:rPr>
          <w:rFonts w:cs="Arial"/>
          <w:sz w:val="22"/>
          <w:szCs w:val="22"/>
        </w:rPr>
        <w:t>Montaigne</w:t>
      </w:r>
    </w:p>
    <w:p w14:paraId="6FC6C10D" w14:textId="77777777" w:rsidR="001529AE" w:rsidRDefault="001529AE" w:rsidP="001529AE">
      <w:pPr>
        <w:tabs>
          <w:tab w:val="num" w:pos="360"/>
        </w:tabs>
        <w:rPr>
          <w:rFonts w:cs="Arial"/>
          <w:sz w:val="22"/>
          <w:szCs w:val="22"/>
        </w:rPr>
      </w:pPr>
    </w:p>
    <w:p w14:paraId="36E90A4E" w14:textId="77777777" w:rsidR="001529AE" w:rsidRPr="004972C4" w:rsidRDefault="001529AE" w:rsidP="001529AE">
      <w:pPr>
        <w:tabs>
          <w:tab w:val="num" w:pos="360"/>
        </w:tabs>
        <w:rPr>
          <w:rFonts w:cs="Arial"/>
          <w:sz w:val="22"/>
          <w:szCs w:val="22"/>
        </w:rPr>
      </w:pPr>
    </w:p>
    <w:p w14:paraId="384BC13C" w14:textId="77777777" w:rsidR="001529AE" w:rsidRDefault="001529AE" w:rsidP="005116BE">
      <w:pPr>
        <w:tabs>
          <w:tab w:val="num" w:pos="360"/>
        </w:tabs>
        <w:rPr>
          <w:rFonts w:ascii="Arial" w:hAnsi="Arial" w:cs="Arial"/>
          <w:b/>
          <w:sz w:val="22"/>
          <w:szCs w:val="22"/>
        </w:rPr>
      </w:pPr>
    </w:p>
    <w:sectPr w:rsidR="001529A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71158" w14:textId="77777777" w:rsidR="005063D4" w:rsidRDefault="005063D4" w:rsidP="005116BE">
      <w:r>
        <w:separator/>
      </w:r>
    </w:p>
  </w:endnote>
  <w:endnote w:type="continuationSeparator" w:id="0">
    <w:p w14:paraId="3D7BB237" w14:textId="77777777" w:rsidR="005063D4" w:rsidRDefault="005063D4" w:rsidP="00511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F813F" w14:textId="77777777" w:rsidR="005063D4" w:rsidRDefault="005063D4" w:rsidP="005116BE">
      <w:r>
        <w:separator/>
      </w:r>
    </w:p>
  </w:footnote>
  <w:footnote w:type="continuationSeparator" w:id="0">
    <w:p w14:paraId="45BF05A0" w14:textId="77777777" w:rsidR="005063D4" w:rsidRDefault="005063D4" w:rsidP="00511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85B6B" w14:textId="77777777" w:rsidR="005116BE" w:rsidRDefault="005116BE">
    <w:pPr>
      <w:pStyle w:val="En-tte"/>
    </w:pPr>
    <w:r>
      <w:rPr>
        <w:noProof/>
      </w:rPr>
      <w:drawing>
        <wp:inline distT="0" distB="0" distL="0" distR="0" wp14:anchorId="5A241595" wp14:editId="355CE440">
          <wp:extent cx="1475105" cy="908685"/>
          <wp:effectExtent l="0" t="0" r="0" b="571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21056401"/>
    <w:multiLevelType w:val="multilevel"/>
    <w:tmpl w:val="99BE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094F0C"/>
    <w:multiLevelType w:val="multilevel"/>
    <w:tmpl w:val="95BAAAE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93B4F1E"/>
    <w:multiLevelType w:val="hybridMultilevel"/>
    <w:tmpl w:val="EFD8C6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74892"/>
    <w:multiLevelType w:val="multilevel"/>
    <w:tmpl w:val="94564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3C6418"/>
    <w:multiLevelType w:val="hybridMultilevel"/>
    <w:tmpl w:val="7258317C"/>
    <w:lvl w:ilvl="0" w:tplc="136A12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7">
      <w:start w:val="1"/>
      <w:numFmt w:val="bullet"/>
      <w:lvlText w:val=""/>
      <w:lvlPicBulletId w:val="0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50309"/>
    <w:multiLevelType w:val="hybridMultilevel"/>
    <w:tmpl w:val="E4B0EF6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6BE"/>
    <w:rsid w:val="00135F45"/>
    <w:rsid w:val="001529AE"/>
    <w:rsid w:val="00234C65"/>
    <w:rsid w:val="0034307A"/>
    <w:rsid w:val="003E10D5"/>
    <w:rsid w:val="0042692D"/>
    <w:rsid w:val="00442263"/>
    <w:rsid w:val="005063D4"/>
    <w:rsid w:val="00510007"/>
    <w:rsid w:val="005116BE"/>
    <w:rsid w:val="006A6144"/>
    <w:rsid w:val="007C21DC"/>
    <w:rsid w:val="008A1725"/>
    <w:rsid w:val="009F03E9"/>
    <w:rsid w:val="00A93C92"/>
    <w:rsid w:val="00AA3E66"/>
    <w:rsid w:val="00B02125"/>
    <w:rsid w:val="00CA43EC"/>
    <w:rsid w:val="00D42FFD"/>
    <w:rsid w:val="00DE5BB8"/>
    <w:rsid w:val="00F54E1F"/>
    <w:rsid w:val="00FE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59E8A"/>
  <w15:chartTrackingRefBased/>
  <w15:docId w15:val="{0C3AA91C-3749-4758-94D7-026FF0DB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5116BE"/>
    <w:pPr>
      <w:keepNext/>
      <w:spacing w:before="240" w:after="60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qFormat/>
    <w:rsid w:val="005116BE"/>
    <w:rPr>
      <w:rFonts w:asciiTheme="majorHAnsi" w:eastAsiaTheme="majorEastAsia" w:hAnsiTheme="majorHAnsi" w:cstheme="majorBidi"/>
      <w:b/>
      <w:bCs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5116BE"/>
    <w:pPr>
      <w:ind w:left="708"/>
      <w:jc w:val="both"/>
    </w:pPr>
    <w:rPr>
      <w:rFonts w:ascii="Arial" w:eastAsia="Times" w:hAnsi="Arial"/>
      <w:szCs w:val="20"/>
    </w:rPr>
  </w:style>
  <w:style w:type="character" w:styleId="Lienhypertexte">
    <w:name w:val="Hyperlink"/>
    <w:basedOn w:val="Policepardfaut"/>
    <w:uiPriority w:val="99"/>
    <w:unhideWhenUsed/>
    <w:rsid w:val="005116B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116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116B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116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116B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21D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21DC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8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vec@u-bordeaux-montaign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h@u-bordeaux-montaign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2466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LAUNAY</dc:creator>
  <cp:keywords/>
  <dc:description/>
  <cp:lastModifiedBy>Sandrine LE GUELLEC</cp:lastModifiedBy>
  <cp:revision>2</cp:revision>
  <cp:lastPrinted>2023-01-12T14:33:00Z</cp:lastPrinted>
  <dcterms:created xsi:type="dcterms:W3CDTF">2023-05-16T09:04:00Z</dcterms:created>
  <dcterms:modified xsi:type="dcterms:W3CDTF">2023-05-16T09:04:00Z</dcterms:modified>
</cp:coreProperties>
</file>