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1932" w14:textId="47F0DF02" w:rsidR="001643CB" w:rsidRDefault="00DD1E3D" w:rsidP="006F0C4C">
      <w:pPr>
        <w:spacing w:before="120"/>
        <w:jc w:val="center"/>
        <w:rPr>
          <w:b/>
          <w:szCs w:val="22"/>
        </w:rPr>
      </w:pPr>
      <w:r w:rsidRPr="00803F6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7A0" wp14:editId="19216AF2">
                <wp:simplePos x="0" y="0"/>
                <wp:positionH relativeFrom="column">
                  <wp:posOffset>12065</wp:posOffset>
                </wp:positionH>
                <wp:positionV relativeFrom="paragraph">
                  <wp:posOffset>-322580</wp:posOffset>
                </wp:positionV>
                <wp:extent cx="4839970" cy="45720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1B308" w14:textId="77777777" w:rsidR="00CD2CF7" w:rsidRDefault="001643CB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Relevé d</w:t>
                            </w:r>
                            <w:r w:rsidR="00803F6F">
                              <w:rPr>
                                <w:b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heures</w:t>
                            </w:r>
                          </w:p>
                          <w:p w14:paraId="1290D0E0" w14:textId="4F1E22A8" w:rsidR="001643CB" w:rsidRDefault="00CD2CF7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Auxiliaire de vie pour les activités de la vie professionnelle</w:t>
                            </w:r>
                          </w:p>
                          <w:p w14:paraId="58A9D8D2" w14:textId="77777777" w:rsidR="001643CB" w:rsidRDefault="001643CB" w:rsidP="0016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C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-25.4pt;width:381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U1JwIAAFAEAAAOAAAAZHJzL2Uyb0RvYy54bWysVNuO2yAQfa/Uf0C8N05Sp5tYcVbbbFNV&#10;2l6k3X4AxthGBYYCib39+g7Ym6a3l6p+QMAMZ2bOmfH2etCKnITzEkxJF7M5JcJwqKVpS/r54fBi&#10;TYkPzNRMgRElfRSeXu+eP9v2thBL6EDVwhEEMb7obUm7EGyRZZ53QjM/AysMGhtwmgU8ujarHesR&#10;XatsOZ+/ynpwtXXAhfd4ezsa6S7hN43g4WPTeBGIKinmFtLq0lrFNdttWdE6ZjvJpzTYP2ShmTQY&#10;9Ax1ywIjRyd/g9KSO/DQhBkHnUHTSC5SDVjNYv5LNfcdsyLVguR4e6bJ/z9Y/uH0yRFZlzSnxDCN&#10;Ej2IIZDXMJA8stNbX6DTvUW3MOA1qpwq9fYO+BdPDOw7Zlpx4xz0nWA1ZreIL7OLpyOOjyBV/x5q&#10;DMOOARLQ0DgdqUMyCKKjSo9nZWIqHC/z9cvN5gpNHG356gqlTyFY8fTaOh/eCtAkbkrqUPmEzk53&#10;PsRsWPHkEoN5ULI+SKXSwbXVXjlyYtglh/RN6D+5KUP6km5Wy9VIwF8h5un7E4SWAdtdSV3S9dmJ&#10;FZG2N6ZOzRiYVOMeU1Zm4jFSN5IYhmqYdKmgfkRGHYxtjWOImw7cN0p6bOmS+q9H5gQl6p1BVTaL&#10;PI8zkA6JRErcpaW6tDDDEaqkgZJxuw/j3Bytk22HkcY+MHCDSjYykRwlH7Oa8sa2TdxPIxbn4vKc&#10;vH78CHbfAQAA//8DAFBLAwQUAAYACAAAACEAA9cx3d4AAAAIAQAADwAAAGRycy9kb3ducmV2Lnht&#10;bEyPwU7DMBBE70j8g7VIXFDrJJS0DXEqhASiNygIrm6yTSLsdbDdNPw9ywmOoxnNvCk3kzViRB96&#10;RwrSeQICqXZNT62Ct9eH2QpEiJoabRyhgm8MsKnOz0pdNO5ELzjuYiu4hEKhFXQxDoWUoe7Q6jB3&#10;AxJ7B+etjix9KxuvT1xujcySJJdW98QLnR7wvsP6c3e0ClaLp/EjbK+f3+v8YNbxajk+fnmlLi+m&#10;u1sQEaf4F4ZffEaHipn27khNEIb1moMKZjcJP2B/mS9SEHsFWZqBrEr5/0D1AwAA//8DAFBLAQIt&#10;ABQABgAIAAAAIQC2gziS/gAAAOEBAAATAAAAAAAAAAAAAAAAAAAAAABbQ29udGVudF9UeXBlc10u&#10;eG1sUEsBAi0AFAAGAAgAAAAhADj9If/WAAAAlAEAAAsAAAAAAAAAAAAAAAAALwEAAF9yZWxzLy5y&#10;ZWxzUEsBAi0AFAAGAAgAAAAhAEGDJTUnAgAAUAQAAA4AAAAAAAAAAAAAAAAALgIAAGRycy9lMm9E&#10;b2MueG1sUEsBAi0AFAAGAAgAAAAhAAPXMd3eAAAACAEAAA8AAAAAAAAAAAAAAAAAgQQAAGRycy9k&#10;b3ducmV2LnhtbFBLBQYAAAAABAAEAPMAAACMBQAAAAA=&#10;">
                <v:textbox>
                  <w:txbxContent>
                    <w:p w14:paraId="5061B308" w14:textId="77777777" w:rsidR="00CD2CF7" w:rsidRDefault="001643CB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Relevé d</w:t>
                      </w:r>
                      <w:r w:rsidR="00803F6F">
                        <w:rPr>
                          <w:b/>
                          <w:sz w:val="24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heures</w:t>
                      </w:r>
                    </w:p>
                    <w:p w14:paraId="1290D0E0" w14:textId="4F1E22A8" w:rsidR="001643CB" w:rsidRDefault="00CD2CF7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Auxiliaire de vie pour les activités de la vie professionnelle</w:t>
                      </w:r>
                    </w:p>
                    <w:p w14:paraId="58A9D8D2" w14:textId="77777777" w:rsidR="001643CB" w:rsidRDefault="001643CB" w:rsidP="001643CB"/>
                  </w:txbxContent>
                </v:textbox>
              </v:shape>
            </w:pict>
          </mc:Fallback>
        </mc:AlternateContent>
      </w:r>
      <w:r w:rsidR="006F0C4C">
        <w:rPr>
          <w:b/>
          <w:szCs w:val="22"/>
        </w:rPr>
        <w:tab/>
      </w:r>
      <w:r w:rsidR="00803F6F" w:rsidRPr="00803F6F">
        <w:rPr>
          <w:b/>
          <w:szCs w:val="22"/>
        </w:rPr>
        <w:t xml:space="preserve"> </w:t>
      </w:r>
    </w:p>
    <w:p w14:paraId="6F2F28C5" w14:textId="1583DAEC" w:rsidR="00CD2CF7" w:rsidRPr="00803F6F" w:rsidRDefault="00CD2CF7" w:rsidP="00CD2CF7">
      <w:pPr>
        <w:jc w:val="center"/>
        <w:rPr>
          <w:b/>
          <w:szCs w:val="22"/>
        </w:rPr>
      </w:pPr>
      <w:r>
        <w:rPr>
          <w:b/>
          <w:szCs w:val="22"/>
        </w:rPr>
        <w:t xml:space="preserve">Mois de </w:t>
      </w:r>
      <w:r w:rsidR="00FA1E02">
        <w:rPr>
          <w:b/>
          <w:szCs w:val="22"/>
        </w:rPr>
        <w:t>…</w:t>
      </w:r>
    </w:p>
    <w:p w14:paraId="7A0A77A4" w14:textId="38AB3FDC" w:rsidR="001643CB" w:rsidRDefault="001643CB" w:rsidP="001643CB">
      <w:pPr>
        <w:rPr>
          <w:b/>
          <w:sz w:val="24"/>
          <w:szCs w:val="22"/>
        </w:rPr>
      </w:pPr>
    </w:p>
    <w:p w14:paraId="1CBDA148" w14:textId="77777777" w:rsidR="006F0C4C" w:rsidRDefault="006F0C4C" w:rsidP="001643CB">
      <w:pPr>
        <w:rPr>
          <w:b/>
          <w:sz w:val="24"/>
          <w:szCs w:val="22"/>
        </w:rPr>
      </w:pPr>
    </w:p>
    <w:p w14:paraId="5E4B9C22" w14:textId="703FC897" w:rsidR="001643CB" w:rsidRDefault="001643CB" w:rsidP="006F0C4C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>Année universitaire :</w:t>
      </w:r>
    </w:p>
    <w:p w14:paraId="5A8D09C8" w14:textId="73AFCBCE" w:rsidR="008A4F9B" w:rsidRDefault="008A4F9B" w:rsidP="001643CB">
      <w:pPr>
        <w:ind w:left="-850" w:right="-850"/>
        <w:rPr>
          <w:b/>
          <w:sz w:val="24"/>
          <w:szCs w:val="22"/>
        </w:rPr>
      </w:pPr>
    </w:p>
    <w:tbl>
      <w:tblPr>
        <w:tblpPr w:leftFromText="141" w:rightFromText="141" w:vertAnchor="text" w:horzAnchor="page" w:tblpX="316" w:tblpY="153"/>
        <w:tblW w:w="74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347"/>
        <w:gridCol w:w="3348"/>
        <w:gridCol w:w="1300"/>
      </w:tblGrid>
      <w:tr w:rsidR="006F0C4C" w:rsidRPr="001D3F28" w14:paraId="16B39B6E" w14:textId="77777777" w:rsidTr="006F0C4C">
        <w:trPr>
          <w:trHeight w:val="907"/>
        </w:trPr>
        <w:tc>
          <w:tcPr>
            <w:tcW w:w="1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0F6BE8A5" w14:textId="6CB9FA4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Nom/Prénom </w:t>
            </w:r>
            <w:r w:rsidR="00CC286C">
              <w:rPr>
                <w:rFonts w:ascii="Calibri" w:eastAsia="Times New Roman" w:hAnsi="Calibri" w:cs="Calibri"/>
                <w:b/>
                <w:bCs/>
                <w:lang w:eastAsia="fr-FR"/>
              </w:rPr>
              <w:t>du personnel</w:t>
            </w: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en situation de handicap</w:t>
            </w:r>
          </w:p>
        </w:tc>
        <w:tc>
          <w:tcPr>
            <w:tcW w:w="147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noWrap/>
            <w:vAlign w:val="center"/>
            <w:hideMark/>
          </w:tcPr>
          <w:p w14:paraId="39C8AE4D" w14:textId="7E0B21DA" w:rsidR="006F0C4C" w:rsidRPr="001D3F28" w:rsidRDefault="00CC286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Poste</w:t>
            </w:r>
          </w:p>
        </w:tc>
        <w:tc>
          <w:tcPr>
            <w:tcW w:w="147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62D387D4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Nom/Prénom de l'étudiant recruté</w:t>
            </w:r>
          </w:p>
        </w:tc>
        <w:tc>
          <w:tcPr>
            <w:tcW w:w="57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680EB145" w14:textId="6476A685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Nombre d'heures effectives</w:t>
            </w:r>
          </w:p>
        </w:tc>
      </w:tr>
      <w:tr w:rsidR="006F0C4C" w:rsidRPr="001D3F28" w14:paraId="1B10DDED" w14:textId="77777777" w:rsidTr="006F0C4C">
        <w:trPr>
          <w:trHeight w:val="625"/>
        </w:trPr>
        <w:tc>
          <w:tcPr>
            <w:tcW w:w="14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5E8C01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2DA8F3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FF99"/>
            <w:noWrap/>
            <w:vAlign w:val="center"/>
            <w:hideMark/>
          </w:tcPr>
          <w:p w14:paraId="3BB76106" w14:textId="77777777" w:rsidR="006F0C4C" w:rsidRPr="001D3F28" w:rsidRDefault="006F0C4C" w:rsidP="006F0C4C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511E87E" w14:textId="75402775" w:rsidR="006F0C4C" w:rsidRPr="001D3F28" w:rsidRDefault="00D76CF1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</w:tr>
    </w:tbl>
    <w:p w14:paraId="44D00176" w14:textId="77777777" w:rsidR="001643CB" w:rsidRDefault="001643CB" w:rsidP="006F0C4C">
      <w:pPr>
        <w:rPr>
          <w:b/>
          <w:sz w:val="24"/>
          <w:szCs w:val="22"/>
        </w:rPr>
      </w:pPr>
    </w:p>
    <w:p w14:paraId="0D2DD85C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3A203F13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60BA0377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270C4716" w14:textId="30FBF124" w:rsidR="006F0C4C" w:rsidRDefault="00911440" w:rsidP="008A4F9B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Prénom + NOM (Auxiliaire de vie)</w:t>
      </w:r>
      <w:r w:rsidR="006F0C4C" w:rsidRPr="006F0C4C">
        <w:rPr>
          <w:b/>
          <w:sz w:val="24"/>
          <w:szCs w:val="22"/>
        </w:rPr>
        <w:t xml:space="preserve"> </w:t>
      </w:r>
      <w:r w:rsidR="006F0C4C">
        <w:rPr>
          <w:b/>
          <w:sz w:val="24"/>
          <w:szCs w:val="22"/>
        </w:rPr>
        <w:tab/>
      </w:r>
      <w:r w:rsidR="006F0C4C">
        <w:rPr>
          <w:b/>
          <w:sz w:val="24"/>
          <w:szCs w:val="22"/>
        </w:rPr>
        <w:tab/>
      </w:r>
      <w:r w:rsidR="006F0C4C">
        <w:rPr>
          <w:b/>
          <w:sz w:val="24"/>
          <w:szCs w:val="22"/>
        </w:rPr>
        <w:tab/>
        <w:t>Prénom + NOM (</w:t>
      </w:r>
      <w:r>
        <w:rPr>
          <w:b/>
          <w:sz w:val="24"/>
          <w:szCs w:val="22"/>
        </w:rPr>
        <w:t>Personnel</w:t>
      </w:r>
      <w:r w:rsidR="006F0C4C">
        <w:rPr>
          <w:b/>
          <w:sz w:val="24"/>
          <w:szCs w:val="22"/>
        </w:rPr>
        <w:t>)</w:t>
      </w:r>
    </w:p>
    <w:p w14:paraId="45ADD116" w14:textId="6F401221" w:rsidR="003A4F8E" w:rsidRDefault="00911440" w:rsidP="008A4F9B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Date + Signature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 w:rsidR="003A4F8E">
        <w:rPr>
          <w:b/>
          <w:sz w:val="24"/>
          <w:szCs w:val="22"/>
        </w:rPr>
        <w:tab/>
      </w:r>
      <w:r w:rsidR="00803F6F">
        <w:rPr>
          <w:b/>
          <w:sz w:val="24"/>
          <w:szCs w:val="22"/>
        </w:rPr>
        <w:tab/>
      </w:r>
      <w:r w:rsidR="00803F6F">
        <w:rPr>
          <w:b/>
          <w:sz w:val="24"/>
          <w:szCs w:val="22"/>
        </w:rPr>
        <w:tab/>
        <w:t xml:space="preserve">     </w:t>
      </w:r>
      <w:r w:rsidR="006F0C4C">
        <w:rPr>
          <w:b/>
          <w:sz w:val="24"/>
          <w:szCs w:val="22"/>
        </w:rPr>
        <w:tab/>
        <w:t xml:space="preserve"> Date + Signature :</w:t>
      </w:r>
    </w:p>
    <w:p w14:paraId="3DEA73B8" w14:textId="77777777" w:rsidR="00911440" w:rsidRDefault="00911440" w:rsidP="006F0C4C">
      <w:pPr>
        <w:ind w:left="-1247" w:right="-1361"/>
        <w:jc w:val="both"/>
        <w:rPr>
          <w:b/>
          <w:sz w:val="24"/>
          <w:szCs w:val="22"/>
        </w:rPr>
      </w:pPr>
    </w:p>
    <w:p w14:paraId="7769CE4F" w14:textId="77777777" w:rsidR="00911440" w:rsidRDefault="00911440" w:rsidP="006F0C4C">
      <w:pPr>
        <w:ind w:left="-1247" w:right="-1361"/>
        <w:jc w:val="both"/>
        <w:rPr>
          <w:b/>
          <w:sz w:val="24"/>
          <w:szCs w:val="22"/>
        </w:rPr>
      </w:pPr>
    </w:p>
    <w:p w14:paraId="3019FA05" w14:textId="77777777" w:rsidR="00911440" w:rsidRDefault="00911440" w:rsidP="006F0C4C">
      <w:pPr>
        <w:ind w:left="-1247" w:right="-1361"/>
        <w:jc w:val="both"/>
        <w:rPr>
          <w:b/>
          <w:sz w:val="24"/>
          <w:szCs w:val="22"/>
        </w:rPr>
      </w:pPr>
    </w:p>
    <w:p w14:paraId="69319B51" w14:textId="77777777" w:rsidR="00911440" w:rsidRDefault="00911440" w:rsidP="006F0C4C">
      <w:pPr>
        <w:ind w:left="-1247" w:right="-1361"/>
        <w:jc w:val="both"/>
        <w:rPr>
          <w:b/>
          <w:sz w:val="24"/>
          <w:szCs w:val="22"/>
        </w:rPr>
      </w:pPr>
    </w:p>
    <w:p w14:paraId="087EB753" w14:textId="77777777" w:rsidR="00911440" w:rsidRDefault="00911440" w:rsidP="006F0C4C">
      <w:pPr>
        <w:ind w:left="-1247" w:right="-1361"/>
        <w:jc w:val="both"/>
        <w:rPr>
          <w:b/>
          <w:sz w:val="24"/>
          <w:szCs w:val="22"/>
        </w:rPr>
      </w:pPr>
    </w:p>
    <w:p w14:paraId="24627FD4" w14:textId="183375E5" w:rsidR="00911440" w:rsidRDefault="00911440" w:rsidP="00911440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Violaine Lafourcade</w:t>
      </w:r>
    </w:p>
    <w:p w14:paraId="3986BBCB" w14:textId="77777777" w:rsidR="00E57443" w:rsidRDefault="00911440" w:rsidP="00911440">
      <w:pPr>
        <w:ind w:left="-1247" w:right="-1361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Responsable du Pôle Handicap</w:t>
      </w:r>
    </w:p>
    <w:p w14:paraId="0F69BF3A" w14:textId="77777777" w:rsidR="00E57443" w:rsidRDefault="00E57443">
      <w:pPr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14:paraId="66D9C453" w14:textId="77777777" w:rsidR="00E57443" w:rsidRDefault="00E57443" w:rsidP="00E57443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Détails des heures (Date et durée) : </w:t>
      </w:r>
    </w:p>
    <w:p w14:paraId="4B4D8898" w14:textId="77777777" w:rsid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787E08AE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61FF6C5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634AAB45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2996FC0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360F1FE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A4F1EC3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285BF682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6B0CA0A2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E7B44A9" w14:textId="77777777" w:rsidR="00E57443" w:rsidRPr="00E57443" w:rsidRDefault="00E57443" w:rsidP="00E57443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9305D91" w14:textId="77777777" w:rsidR="00E57443" w:rsidRPr="00E57443" w:rsidRDefault="00E57443" w:rsidP="00E57443">
      <w:pPr>
        <w:ind w:left="-1247" w:right="-1361"/>
        <w:jc w:val="both"/>
        <w:rPr>
          <w:b/>
          <w:sz w:val="24"/>
          <w:szCs w:val="22"/>
        </w:rPr>
      </w:pPr>
      <w:bookmarkStart w:id="0" w:name="_GoBack"/>
      <w:bookmarkEnd w:id="0"/>
    </w:p>
    <w:p w14:paraId="1F82314F" w14:textId="77777777" w:rsidR="00E57443" w:rsidRDefault="00E57443" w:rsidP="00E57443">
      <w:pPr>
        <w:ind w:left="-1247" w:right="-1361"/>
        <w:jc w:val="both"/>
        <w:rPr>
          <w:b/>
          <w:sz w:val="24"/>
          <w:szCs w:val="22"/>
        </w:rPr>
      </w:pPr>
    </w:p>
    <w:p w14:paraId="60AA6EED" w14:textId="77777777" w:rsidR="00E57443" w:rsidRDefault="00E57443" w:rsidP="00E57443">
      <w:pPr>
        <w:ind w:left="-1247" w:right="-1361"/>
        <w:jc w:val="both"/>
        <w:rPr>
          <w:b/>
          <w:sz w:val="24"/>
          <w:szCs w:val="22"/>
        </w:rPr>
      </w:pPr>
    </w:p>
    <w:p w14:paraId="056E6207" w14:textId="77777777" w:rsidR="00E57443" w:rsidRDefault="00E57443" w:rsidP="00E57443">
      <w:pPr>
        <w:ind w:left="-1247" w:right="-1361"/>
        <w:jc w:val="both"/>
        <w:rPr>
          <w:b/>
          <w:sz w:val="24"/>
          <w:szCs w:val="22"/>
        </w:rPr>
      </w:pPr>
    </w:p>
    <w:p w14:paraId="76B3578B" w14:textId="77777777" w:rsidR="00E57443" w:rsidRDefault="00E57443" w:rsidP="00E57443">
      <w:pPr>
        <w:ind w:left="-1247" w:right="-1361"/>
        <w:jc w:val="both"/>
        <w:rPr>
          <w:b/>
          <w:sz w:val="24"/>
          <w:szCs w:val="22"/>
        </w:rPr>
      </w:pPr>
    </w:p>
    <w:p w14:paraId="593267C1" w14:textId="77777777" w:rsidR="00E57443" w:rsidRDefault="00E57443" w:rsidP="00E57443">
      <w:pPr>
        <w:ind w:left="-1247" w:right="-1361"/>
        <w:jc w:val="both"/>
        <w:rPr>
          <w:b/>
          <w:sz w:val="24"/>
          <w:szCs w:val="22"/>
        </w:rPr>
      </w:pPr>
    </w:p>
    <w:p w14:paraId="7DC3457B" w14:textId="77777777" w:rsidR="00E57443" w:rsidRDefault="00E57443" w:rsidP="00E57443">
      <w:pPr>
        <w:ind w:left="-1247" w:right="-1361"/>
        <w:jc w:val="both"/>
        <w:rPr>
          <w:b/>
          <w:sz w:val="24"/>
          <w:szCs w:val="22"/>
        </w:rPr>
      </w:pPr>
    </w:p>
    <w:p w14:paraId="383B250A" w14:textId="00DF3E68" w:rsidR="008A4F9B" w:rsidRPr="001643CB" w:rsidRDefault="008A4F9B" w:rsidP="00E57443">
      <w:pPr>
        <w:ind w:left="-1247" w:right="-1361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                             </w:t>
      </w:r>
      <w:r w:rsidR="00803F6F">
        <w:rPr>
          <w:b/>
          <w:sz w:val="24"/>
          <w:szCs w:val="22"/>
        </w:rPr>
        <w:t xml:space="preserve"> </w:t>
      </w:r>
    </w:p>
    <w:sectPr w:rsidR="008A4F9B" w:rsidRPr="001643CB" w:rsidSect="001643C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3" w:right="2126" w:bottom="1701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3CDE" w14:textId="77777777" w:rsidR="00B703C6" w:rsidRDefault="00B703C6" w:rsidP="004361F7">
      <w:r>
        <w:separator/>
      </w:r>
    </w:p>
  </w:endnote>
  <w:endnote w:type="continuationSeparator" w:id="0">
    <w:p w14:paraId="7AC271F1" w14:textId="77777777" w:rsidR="00B703C6" w:rsidRDefault="00B703C6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64F" w14:textId="77777777" w:rsidR="00BE688F" w:rsidRDefault="00DD1E3D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FC640" wp14:editId="2EE553B4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34E9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F2B613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2E3DF4D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19E7B9B9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FC6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16434E9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F2B613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2E3DF4D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19E7B9B9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00EC" w14:textId="77777777" w:rsidR="00F727C8" w:rsidRDefault="00DD1E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5742798" wp14:editId="441FC9E3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7F3A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62FB1A8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56362E45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7799FCD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42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zKswIAALMFAAAOAAAAZHJzL2Uyb0RvYy54bWysVFtP2zAUfp+0/2D5vSTpSlciUhSKOk2q&#10;AA0mnl3HphGOj2e7bbpp/33HTlIY2wvTXpwT+zu371zOL9pGkZ2wrgZd0OwkpURoDlWtHwv69X45&#10;mlHiPNMVU6BFQQ/C0Yv5+3fne5OLMWxAVcISNKJdvjcF3Xhv8iRxfCMa5k7ACI2PEmzDPP7ax6Sy&#10;bI/WG5WM03Sa7MFWxgIXzuHtVfdI59G+lIL7Gymd8EQVFGPz8bTxXIczmZ+z/NEys6l5Hwb7hyga&#10;Vmt0ejR1xTwjW1v/YaqpuQUH0p9waBKQsuYi5oDZZOmrbO42zIiYC5LjzJEm9//M8uvdrSV1VVAs&#10;lGYNluhetJ5cQktmgZ29cTmC7gzCfIvXWOWYqTMr4E8OIckLTKfgEB3YaKVtwhfzJKiIBTgcSQ9e&#10;OF5+SGez6QSfOL5Nx9Msi1VJnrWNdf6TgIYEoaAWixojYLuV88E/ywdIcKZhWSsVC6v0bxcI7G5E&#10;7IxOm+UYCYoBGWKKVfuxOP04Lj+eno2m5Wk2mmTpbFSW6Xh0tSzTMp0sF2eTy5+BH7Q56EceutQD&#10;I84flAhWlf4iJHIcGQgXsbvFQlmyY9iXjHOhfdZbi+iAkpjFWxR7fMwj5vcW5Y4R1IieQfujclNr&#10;sF3Fw1A+h109DSHLDt93Qp93oMC36zY213hopTVUB+wkC90kOsOXNVZ1xZy/ZRZHDxsB14m/wUMq&#10;2BcUeomSDdjvf7sPeJwIfKVkj6NcUPdty6ygRH3WOCth7gfBDsJ6EPS2WQBWIcNFZXgUUcF6NYjS&#10;QvOAW6YMXvCJaY6+CroexIXvFgpuKS7KMoJwug3zK31n+DAwoUfv2wdmTd/IHhvnGoYhZ/mrfu6w&#10;oR4ayq0HWcdmD7x2LPZ842aIbdhvsbB6Xv5H1POunf8CAAD//wMAUEsDBBQABgAIAAAAIQDCdbu2&#10;4AAAAAwBAAAPAAAAZHJzL2Rvd25yZXYueG1sTI/PToQwEMbvJr5DMybe3EJXYEXKhph4MOtqRB+g&#10;S0cg0pbQwuLbO570ON/88v0p9qsZ2IKT752VEG8iYGgbp3vbSvh4f7zZAfNBWa0GZ1HCN3rYl5cX&#10;hcq1O9s3XOrQMjKxPlcSuhDGnHPfdGiU37gRLf0+3WRUoHNquZ7UmczNwEUUpdyo3lJCp0Z86LD5&#10;qmcjYTkaUT01L3e8fhbbLNseXqv5IOX11VrdAwu4hj8YfutTdSip08nNVns2SNjFMZGkJyKmDUQk&#10;aZYAO5GUiugWeFnw/yPKHwAAAP//AwBQSwECLQAUAAYACAAAACEAtoM4kv4AAADhAQAAEwAAAAAA&#10;AAAAAAAAAAAAAAAAW0NvbnRlbnRfVHlwZXNdLnhtbFBLAQItABQABgAIAAAAIQA4/SH/1gAAAJQB&#10;AAALAAAAAAAAAAAAAAAAAC8BAABfcmVscy8ucmVsc1BLAQItABQABgAIAAAAIQD+czzKswIAALMF&#10;AAAOAAAAAAAAAAAAAAAAAC4CAABkcnMvZTJvRG9jLnhtbFBLAQItABQABgAIAAAAIQDCdbu24AAA&#10;AAwBAAAPAAAAAAAAAAAAAAAAAA0FAABkcnMvZG93bnJldi54bWxQSwUGAAAAAAQABADzAAAAGgYA&#10;AAAA&#10;" o:allowoverlap="f" filled="f" stroked="f">
              <v:textbox inset="0,0,0,0">
                <w:txbxContent>
                  <w:p w14:paraId="4467F3A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62FB1A8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56362E45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7799FCD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E6F1" w14:textId="77777777" w:rsidR="00B703C6" w:rsidRDefault="00B703C6" w:rsidP="004361F7">
      <w:r>
        <w:separator/>
      </w:r>
    </w:p>
  </w:footnote>
  <w:footnote w:type="continuationSeparator" w:id="0">
    <w:p w14:paraId="75876BFE" w14:textId="77777777" w:rsidR="00B703C6" w:rsidRDefault="00B703C6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442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25F62BD7" wp14:editId="6FFC8B7A">
          <wp:extent cx="2590800" cy="1655064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F63" w14:textId="77777777" w:rsidR="00BE688F" w:rsidRDefault="00DD1E3D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8DAB0" wp14:editId="6A7A518D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724CF" w14:textId="77777777" w:rsidR="001643CB" w:rsidRPr="00D46FF7" w:rsidRDefault="001643CB" w:rsidP="009611B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Pôle Handicap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8D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/tAIAALY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C90VkF6zhnKPrWSgH0Wr+bLCqq6YdXfM4OxhJ+A+cbd4&#10;yBranMIgUbIB8/1veo/HkcBbSlqc5Zzab1tmBCX1Z4XD4gd/FMworEdBbZsFYBUS3FSaBxENjKtH&#10;URpoHnHNFP4VvGKK41s55c6MPwvX7xRcVFwURYDhgGvmVupe83FmfJc+dI/M6KGVHbbODYxzzrJX&#10;Hd1jfUUUFFsHsgrtfuRxYByXQ2jEYZH57fPyP6CO63b+CwAA//8DAFBLAwQUAAYACAAAACEAoBgv&#10;yt8AAAAKAQAADwAAAGRycy9kb3ducmV2LnhtbEyPwU7DMAyG70i8Q2QkLoili6bSlabTGGKcOHTs&#10;AbLGa6s1TtVkW+HpMSe42fKn399frCbXiwuOofOkYT5LQCDV3nbUaNh/vj1mIEI0ZE3vCTV8YYBV&#10;eXtTmNz6K1V42cVGcAiF3GhoYxxyKUPdojNh5gckvh396EzkdWykHc2Vw10vVZKk0pmO+ENrBty0&#10;WJ92Z6cB15X//jiFrateXjfbY0f4IN+1vr+b1s8gIk7xD4ZffVaHkp0O/kw2iF7DQi0VoxpSlYJg&#10;4CnLeDhoUIu5AlkW8n+F8gcAAP//AwBQSwECLQAUAAYACAAAACEAtoM4kv4AAADhAQAAEwAAAAAA&#10;AAAAAAAAAAAAAAAAW0NvbnRlbnRfVHlwZXNdLnhtbFBLAQItABQABgAIAAAAIQA4/SH/1gAAAJQB&#10;AAALAAAAAAAAAAAAAAAAAC8BAABfcmVscy8ucmVsc1BLAQItABQABgAIAAAAIQAse5i/tAIAALYF&#10;AAAOAAAAAAAAAAAAAAAAAC4CAABkcnMvZTJvRG9jLnhtbFBLAQItABQABgAIAAAAIQCgGC/K3wAA&#10;AAoBAAAPAAAAAAAAAAAAAAAAAA4FAABkcnMvZG93bnJldi54bWxQSwUGAAAAAAQABADzAAAAGgYA&#10;AAAA&#10;" filled="f" stroked="f">
              <v:textbox inset="0,0,0,0">
                <w:txbxContent>
                  <w:p w14:paraId="6D7724CF" w14:textId="77777777" w:rsidR="001643CB" w:rsidRPr="00D46FF7" w:rsidRDefault="001643CB" w:rsidP="009611B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Pôle Handicap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7197703A" wp14:editId="59B95163">
          <wp:extent cx="2737104" cy="1655064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766E"/>
    <w:multiLevelType w:val="hybridMultilevel"/>
    <w:tmpl w:val="9872D4D2"/>
    <w:lvl w:ilvl="0" w:tplc="1CDEF2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A73"/>
    <w:multiLevelType w:val="hybridMultilevel"/>
    <w:tmpl w:val="0B0C22DA"/>
    <w:lvl w:ilvl="0" w:tplc="D040C8AC"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4C047662"/>
    <w:multiLevelType w:val="hybridMultilevel"/>
    <w:tmpl w:val="EFAC4256"/>
    <w:lvl w:ilvl="0" w:tplc="4C6094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B"/>
    <w:rsid w:val="0003741D"/>
    <w:rsid w:val="000A4D64"/>
    <w:rsid w:val="000B2D25"/>
    <w:rsid w:val="000F2EA9"/>
    <w:rsid w:val="00142A77"/>
    <w:rsid w:val="00142D2A"/>
    <w:rsid w:val="001643CB"/>
    <w:rsid w:val="001C63C8"/>
    <w:rsid w:val="001D6A36"/>
    <w:rsid w:val="00242B48"/>
    <w:rsid w:val="00295595"/>
    <w:rsid w:val="002D7445"/>
    <w:rsid w:val="002F1155"/>
    <w:rsid w:val="00324840"/>
    <w:rsid w:val="00346BD0"/>
    <w:rsid w:val="00393647"/>
    <w:rsid w:val="003A4F8E"/>
    <w:rsid w:val="003B0286"/>
    <w:rsid w:val="004361F7"/>
    <w:rsid w:val="0046323F"/>
    <w:rsid w:val="00485967"/>
    <w:rsid w:val="004B6C8F"/>
    <w:rsid w:val="004D1FDC"/>
    <w:rsid w:val="00504699"/>
    <w:rsid w:val="00507FC6"/>
    <w:rsid w:val="00521252"/>
    <w:rsid w:val="0054281A"/>
    <w:rsid w:val="00595AB8"/>
    <w:rsid w:val="005B226A"/>
    <w:rsid w:val="005B3AF2"/>
    <w:rsid w:val="005F26C1"/>
    <w:rsid w:val="00605BE1"/>
    <w:rsid w:val="00645F8A"/>
    <w:rsid w:val="006F0C4C"/>
    <w:rsid w:val="007B723A"/>
    <w:rsid w:val="007E011F"/>
    <w:rsid w:val="007E6D37"/>
    <w:rsid w:val="00803F6F"/>
    <w:rsid w:val="00850C8B"/>
    <w:rsid w:val="00885AC2"/>
    <w:rsid w:val="008973ED"/>
    <w:rsid w:val="008A4F9B"/>
    <w:rsid w:val="008C74B0"/>
    <w:rsid w:val="00911440"/>
    <w:rsid w:val="009611B5"/>
    <w:rsid w:val="00985EB9"/>
    <w:rsid w:val="00A61ED0"/>
    <w:rsid w:val="00A64858"/>
    <w:rsid w:val="00A717FF"/>
    <w:rsid w:val="00A77187"/>
    <w:rsid w:val="00A93749"/>
    <w:rsid w:val="00AD714E"/>
    <w:rsid w:val="00AF7F31"/>
    <w:rsid w:val="00B658DB"/>
    <w:rsid w:val="00B703C6"/>
    <w:rsid w:val="00B83A49"/>
    <w:rsid w:val="00B951BF"/>
    <w:rsid w:val="00BE688F"/>
    <w:rsid w:val="00BF57BE"/>
    <w:rsid w:val="00C03B59"/>
    <w:rsid w:val="00CC286C"/>
    <w:rsid w:val="00CD2CF7"/>
    <w:rsid w:val="00CE1596"/>
    <w:rsid w:val="00D5551B"/>
    <w:rsid w:val="00D57183"/>
    <w:rsid w:val="00D64DA3"/>
    <w:rsid w:val="00D76CF1"/>
    <w:rsid w:val="00D808DE"/>
    <w:rsid w:val="00DD02EB"/>
    <w:rsid w:val="00DD1E3D"/>
    <w:rsid w:val="00DD5D77"/>
    <w:rsid w:val="00E57443"/>
    <w:rsid w:val="00EB168B"/>
    <w:rsid w:val="00F029BB"/>
    <w:rsid w:val="00F727C8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28E3CF"/>
  <w15:docId w15:val="{E4A6C2C1-7C4C-4586-9006-5D03A71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643CB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locked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locked/>
    <w:rsid w:val="0052125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unhideWhenUsed/>
    <w:locked/>
    <w:rsid w:val="0016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UCL~1\AppData\Local\Temp\papieralettre-UFR-Humanit&#233;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97E3-388B-4DE8-A280-837491C4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papieralettre-UFR-Humanités.dotx</Template>
  <TotalTime>3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MAUCLAIR</dc:creator>
  <cp:lastModifiedBy>Julie FLORES</cp:lastModifiedBy>
  <cp:revision>4</cp:revision>
  <cp:lastPrinted>2020-05-09T17:07:00Z</cp:lastPrinted>
  <dcterms:created xsi:type="dcterms:W3CDTF">2020-04-11T19:51:00Z</dcterms:created>
  <dcterms:modified xsi:type="dcterms:W3CDTF">2021-04-27T11:51:00Z</dcterms:modified>
</cp:coreProperties>
</file>